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54" w:rsidRDefault="005F1554" w:rsidP="005F1554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：</w:t>
      </w:r>
    </w:p>
    <w:p w:rsidR="005F1554" w:rsidRPr="00110F9C" w:rsidRDefault="005F1554" w:rsidP="005F1554">
      <w:pPr>
        <w:tabs>
          <w:tab w:val="left" w:pos="8789"/>
        </w:tabs>
        <w:snapToGrid w:val="0"/>
        <w:spacing w:line="6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 w:rsidRPr="00110F9C">
        <w:rPr>
          <w:rFonts w:ascii="华文中宋" w:eastAsia="华文中宋" w:hAnsi="华文中宋"/>
          <w:b/>
          <w:color w:val="000000"/>
          <w:sz w:val="32"/>
          <w:szCs w:val="32"/>
        </w:rPr>
        <w:t>中国大坝工程学会科学技术奖</w:t>
      </w:r>
      <w:r w:rsidRPr="00110F9C">
        <w:rPr>
          <w:rFonts w:ascii="华文中宋" w:eastAsia="华文中宋" w:hAnsi="华文中宋" w:hint="eastAsia"/>
          <w:b/>
          <w:color w:val="000000"/>
          <w:sz w:val="32"/>
          <w:szCs w:val="32"/>
        </w:rPr>
        <w:t>提名</w:t>
      </w:r>
      <w:r w:rsidRPr="00110F9C">
        <w:rPr>
          <w:rFonts w:ascii="华文中宋" w:eastAsia="华文中宋" w:hAnsi="华文中宋"/>
          <w:b/>
          <w:color w:val="000000"/>
          <w:sz w:val="32"/>
          <w:szCs w:val="32"/>
        </w:rPr>
        <w:t>项目汇总表</w:t>
      </w:r>
    </w:p>
    <w:p w:rsidR="005F1554" w:rsidRDefault="005F1554" w:rsidP="005F1554">
      <w:pPr>
        <w:tabs>
          <w:tab w:val="left" w:pos="8789"/>
        </w:tabs>
        <w:snapToGrid w:val="0"/>
        <w:jc w:val="center"/>
        <w:rPr>
          <w:rFonts w:ascii="Times New Roman" w:eastAsia="仿宋" w:hAnsi="Times New Roman"/>
          <w:color w:val="000000"/>
          <w:sz w:val="28"/>
          <w:szCs w:val="28"/>
        </w:rPr>
      </w:pPr>
      <w:r>
        <w:rPr>
          <w:rFonts w:ascii="Times New Roman" w:eastAsia="仿宋" w:hAnsi="Times New Roman"/>
          <w:color w:val="000000"/>
          <w:sz w:val="28"/>
          <w:szCs w:val="28"/>
        </w:rPr>
        <w:t>（</w:t>
      </w:r>
      <w:r>
        <w:rPr>
          <w:rFonts w:ascii="Times New Roman" w:eastAsia="仿宋" w:hAnsi="Times New Roman"/>
          <w:color w:val="000000"/>
          <w:sz w:val="28"/>
          <w:szCs w:val="28"/>
        </w:rPr>
        <w:t>2025</w:t>
      </w:r>
      <w:r>
        <w:rPr>
          <w:rFonts w:ascii="Times New Roman" w:eastAsia="仿宋" w:hAnsi="Times New Roman"/>
          <w:color w:val="000000"/>
          <w:sz w:val="28"/>
          <w:szCs w:val="28"/>
        </w:rPr>
        <w:t>年度）</w:t>
      </w:r>
    </w:p>
    <w:p w:rsidR="005F1554" w:rsidRDefault="005F1554" w:rsidP="005F1554">
      <w:pPr>
        <w:tabs>
          <w:tab w:val="left" w:pos="8789"/>
        </w:tabs>
        <w:snapToGrid w:val="0"/>
        <w:jc w:val="center"/>
        <w:rPr>
          <w:rFonts w:ascii="Times New Roman" w:eastAsia="仿宋" w:hAnsi="Times New Roman"/>
          <w:color w:val="000000"/>
          <w:sz w:val="32"/>
          <w:szCs w:val="4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568"/>
        <w:gridCol w:w="1388"/>
        <w:gridCol w:w="1418"/>
        <w:gridCol w:w="1559"/>
        <w:gridCol w:w="2552"/>
        <w:gridCol w:w="1842"/>
        <w:gridCol w:w="2410"/>
        <w:gridCol w:w="1418"/>
        <w:gridCol w:w="1021"/>
        <w:gridCol w:w="992"/>
      </w:tblGrid>
      <w:tr w:rsidR="005F1554" w:rsidTr="00B2337A">
        <w:trPr>
          <w:trHeight w:val="528"/>
        </w:trPr>
        <w:tc>
          <w:tcPr>
            <w:tcW w:w="15168" w:type="dxa"/>
            <w:gridSpan w:val="10"/>
            <w:shd w:val="clear" w:color="000000" w:fill="FFFFFF" w:themeFill="background1"/>
            <w:vAlign w:val="center"/>
          </w:tcPr>
          <w:p w:rsidR="005F1554" w:rsidRDefault="005F1554" w:rsidP="00B2337A">
            <w:pPr>
              <w:rPr>
                <w:rFonts w:ascii="仿宋_GB2312" w:eastAsia="仿宋_GB2312" w:hAnsi="华文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sz w:val="24"/>
                <w:szCs w:val="24"/>
              </w:rPr>
              <w:t>提名单位（盖章）：</w:t>
            </w:r>
          </w:p>
        </w:tc>
      </w:tr>
      <w:tr w:rsidR="005F1554" w:rsidTr="00B2337A">
        <w:trPr>
          <w:trHeight w:val="528"/>
        </w:trPr>
        <w:tc>
          <w:tcPr>
            <w:tcW w:w="56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2"/>
              </w:rPr>
              <w:t>序号</w:t>
            </w:r>
          </w:p>
        </w:tc>
        <w:tc>
          <w:tcPr>
            <w:tcW w:w="138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2"/>
              </w:rPr>
              <w:t>项目名称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2"/>
              </w:rPr>
              <w:t>主要完成人</w:t>
            </w: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2"/>
              </w:rPr>
              <w:t>主要完成单位</w:t>
            </w: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2"/>
              </w:rPr>
              <w:t>主要科技创新</w:t>
            </w:r>
          </w:p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2"/>
              </w:rPr>
              <w:t>（主</w:t>
            </w:r>
            <w:r>
              <w:rPr>
                <w:rFonts w:ascii="仿宋_GB2312" w:eastAsia="仿宋_GB2312" w:hAnsi="宋体" w:cs="宋体"/>
                <w:bCs/>
                <w:color w:val="000000"/>
                <w:sz w:val="22"/>
              </w:rPr>
              <w:t>要技术发明）</w:t>
            </w: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2"/>
              </w:rPr>
              <w:t>核心知识产权</w:t>
            </w: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华文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sz w:val="24"/>
                <w:szCs w:val="24"/>
              </w:rPr>
              <w:t>成果应用及效益情况</w:t>
            </w: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华文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sz w:val="24"/>
                <w:szCs w:val="24"/>
              </w:rPr>
              <w:t>第三方评价</w:t>
            </w:r>
          </w:p>
        </w:tc>
        <w:tc>
          <w:tcPr>
            <w:tcW w:w="1021" w:type="dxa"/>
            <w:shd w:val="clear" w:color="000000" w:fill="FFFFFF" w:themeFill="background1"/>
            <w:noWrap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华文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sz w:val="24"/>
                <w:szCs w:val="24"/>
              </w:rPr>
              <w:t>提名奖项</w:t>
            </w:r>
            <w:r>
              <w:rPr>
                <w:rFonts w:ascii="仿宋_GB2312" w:eastAsia="仿宋_GB2312" w:hAnsi="华文仿宋" w:cs="宋体"/>
                <w:bCs/>
                <w:color w:val="000000"/>
                <w:sz w:val="24"/>
                <w:szCs w:val="24"/>
              </w:rPr>
              <w:t>及奖</w:t>
            </w:r>
            <w:r>
              <w:rPr>
                <w:rFonts w:ascii="仿宋_GB2312" w:eastAsia="仿宋_GB2312" w:hAnsi="华文仿宋" w:cs="宋体" w:hint="eastAsia"/>
                <w:bCs/>
                <w:color w:val="000000"/>
                <w:sz w:val="24"/>
                <w:szCs w:val="24"/>
              </w:rPr>
              <w:t>等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华文仿宋" w:cs="宋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sz w:val="24"/>
                <w:szCs w:val="24"/>
              </w:rPr>
              <w:t>单位提名排序</w:t>
            </w:r>
          </w:p>
        </w:tc>
      </w:tr>
      <w:tr w:rsidR="005F1554" w:rsidTr="00B2337A">
        <w:trPr>
          <w:trHeight w:val="528"/>
        </w:trPr>
        <w:tc>
          <w:tcPr>
            <w:tcW w:w="56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38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000000" w:fill="FFFFFF" w:themeFill="background1"/>
            <w:noWrap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</w:tr>
      <w:tr w:rsidR="005F1554" w:rsidTr="00B2337A">
        <w:trPr>
          <w:trHeight w:val="528"/>
        </w:trPr>
        <w:tc>
          <w:tcPr>
            <w:tcW w:w="56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38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000000" w:fill="FFFFFF" w:themeFill="background1"/>
            <w:noWrap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</w:tr>
      <w:tr w:rsidR="005F1554" w:rsidTr="00B2337A">
        <w:trPr>
          <w:trHeight w:val="528"/>
        </w:trPr>
        <w:tc>
          <w:tcPr>
            <w:tcW w:w="56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38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000000" w:fill="FFFFFF" w:themeFill="background1"/>
            <w:noWrap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</w:tr>
      <w:tr w:rsidR="005F1554" w:rsidTr="00B2337A">
        <w:trPr>
          <w:trHeight w:val="528"/>
        </w:trPr>
        <w:tc>
          <w:tcPr>
            <w:tcW w:w="56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38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000000" w:fill="FFFFFF" w:themeFill="background1"/>
            <w:noWrap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</w:tr>
      <w:tr w:rsidR="005F1554" w:rsidTr="00B2337A">
        <w:trPr>
          <w:trHeight w:val="528"/>
        </w:trPr>
        <w:tc>
          <w:tcPr>
            <w:tcW w:w="56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38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559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55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84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2410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418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1021" w:type="dxa"/>
            <w:shd w:val="clear" w:color="000000" w:fill="FFFFFF" w:themeFill="background1"/>
            <w:noWrap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  <w:tc>
          <w:tcPr>
            <w:tcW w:w="992" w:type="dxa"/>
            <w:shd w:val="clear" w:color="000000" w:fill="FFFFFF" w:themeFill="background1"/>
            <w:vAlign w:val="center"/>
          </w:tcPr>
          <w:p w:rsidR="005F1554" w:rsidRDefault="005F1554" w:rsidP="00B2337A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2"/>
              </w:rPr>
            </w:pPr>
          </w:p>
        </w:tc>
      </w:tr>
    </w:tbl>
    <w:p w:rsidR="005F1554" w:rsidRPr="00110F9C" w:rsidRDefault="005F1554" w:rsidP="005F1554">
      <w:pPr>
        <w:spacing w:beforeLines="50" w:before="156" w:line="320" w:lineRule="exact"/>
        <w:rPr>
          <w:rFonts w:ascii="仿宋_GB2312" w:eastAsia="仿宋_GB2312" w:hAnsi="宋体" w:cs="宋体"/>
          <w:bCs/>
          <w:color w:val="000000"/>
          <w:sz w:val="22"/>
        </w:rPr>
      </w:pPr>
      <w:r w:rsidRPr="00110F9C">
        <w:rPr>
          <w:rFonts w:ascii="仿宋_GB2312" w:eastAsia="仿宋_GB2312" w:hAnsi="宋体" w:cs="宋体" w:hint="eastAsia"/>
          <w:bCs/>
          <w:color w:val="000000"/>
          <w:sz w:val="22"/>
        </w:rPr>
        <w:t xml:space="preserve">联系人：                             </w:t>
      </w:r>
      <w:r>
        <w:rPr>
          <w:rFonts w:ascii="仿宋_GB2312" w:eastAsia="仿宋_GB2312" w:hAnsi="宋体" w:cs="宋体" w:hint="eastAsia"/>
          <w:bCs/>
          <w:color w:val="000000"/>
          <w:sz w:val="22"/>
        </w:rPr>
        <w:t>手</w:t>
      </w:r>
      <w:r>
        <w:rPr>
          <w:rFonts w:ascii="仿宋_GB2312" w:eastAsia="仿宋_GB2312" w:hAnsi="宋体" w:cs="宋体"/>
          <w:bCs/>
          <w:color w:val="000000"/>
          <w:sz w:val="22"/>
        </w:rPr>
        <w:t>机号</w:t>
      </w:r>
      <w:r w:rsidRPr="00110F9C">
        <w:rPr>
          <w:rFonts w:ascii="仿宋_GB2312" w:eastAsia="仿宋_GB2312" w:hAnsi="宋体" w:cs="宋体" w:hint="eastAsia"/>
          <w:bCs/>
          <w:color w:val="000000"/>
          <w:sz w:val="22"/>
        </w:rPr>
        <w:t>：</w:t>
      </w:r>
    </w:p>
    <w:p w:rsidR="005F1554" w:rsidRDefault="005F1554" w:rsidP="005F1554">
      <w:pPr>
        <w:rPr>
          <w:rFonts w:ascii="Times New Roman" w:eastAsia="仿宋" w:hAnsi="Times New Roman" w:hint="eastAsia"/>
          <w:sz w:val="32"/>
          <w:szCs w:val="32"/>
        </w:rPr>
        <w:sectPr w:rsidR="005F1554" w:rsidSect="00CD13EA">
          <w:pgSz w:w="16838" w:h="11906" w:orient="landscape"/>
          <w:pgMar w:top="1843" w:right="1361" w:bottom="1797" w:left="1247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090A66" w:rsidRDefault="00090A66">
      <w:pPr>
        <w:rPr>
          <w:rFonts w:hint="eastAsia"/>
        </w:rPr>
      </w:pPr>
    </w:p>
    <w:sectPr w:rsidR="00090A66" w:rsidSect="005F15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54"/>
    <w:rsid w:val="00090A66"/>
    <w:rsid w:val="005F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F7472-3F27-4B28-9DB8-C0CD93F6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54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2025-02-26T01:49:00Z</dcterms:created>
  <dcterms:modified xsi:type="dcterms:W3CDTF">2025-02-26T01:52:00Z</dcterms:modified>
</cp:coreProperties>
</file>