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
          <w:sz w:val="32"/>
          <w:szCs w:val="32"/>
        </w:rPr>
      </w:pPr>
      <w:r>
        <w:rPr>
          <w:rFonts w:eastAsia="仿宋"/>
          <w:sz w:val="32"/>
          <w:szCs w:val="32"/>
        </w:rPr>
        <w:t>附件</w:t>
      </w:r>
      <w:r>
        <w:rPr>
          <w:rFonts w:hint="eastAsia" w:eastAsia="仿宋"/>
          <w:sz w:val="32"/>
          <w:szCs w:val="32"/>
        </w:rPr>
        <w:t>2</w:t>
      </w:r>
    </w:p>
    <w:p>
      <w:pPr>
        <w:snapToGrid w:val="0"/>
        <w:jc w:val="center"/>
        <w:outlineLvl w:val="0"/>
        <w:rPr>
          <w:rFonts w:ascii="方正小标宋简体" w:hAnsi="宋体"/>
          <w:sz w:val="36"/>
          <w:szCs w:val="36"/>
        </w:rPr>
      </w:pPr>
      <w:r>
        <w:rPr>
          <w:rFonts w:hint="eastAsia" w:ascii="方正小标宋简体" w:hAnsi="宋体"/>
          <w:sz w:val="36"/>
          <w:szCs w:val="36"/>
        </w:rPr>
        <w:t>中国大坝工程学会</w:t>
      </w:r>
      <w:r>
        <w:rPr>
          <w:rFonts w:ascii="方正小标宋简体" w:hAnsi="宋体"/>
          <w:sz w:val="36"/>
          <w:szCs w:val="36"/>
        </w:rPr>
        <w:t>技术发明奖推荐书</w:t>
      </w:r>
    </w:p>
    <w:p>
      <w:pPr>
        <w:pStyle w:val="38"/>
        <w:spacing w:before="100" w:line="240" w:lineRule="auto"/>
        <w:ind w:firstLine="0" w:firstLineChars="0"/>
        <w:jc w:val="center"/>
        <w:rPr>
          <w:rFonts w:ascii="宋体" w:hAnsi="宋体"/>
        </w:rPr>
      </w:pPr>
      <w:r>
        <w:rPr>
          <w:rFonts w:ascii="宋体" w:hAnsi="宋体"/>
        </w:rPr>
        <w:t xml:space="preserve">(  </w:t>
      </w:r>
      <w:r>
        <w:rPr>
          <w:rFonts w:hint="eastAsia" w:ascii="宋体" w:hAnsi="宋体"/>
        </w:rPr>
        <w:t xml:space="preserve">    </w:t>
      </w:r>
      <w:r>
        <w:rPr>
          <w:rFonts w:ascii="宋体" w:hAnsi="宋体"/>
        </w:rPr>
        <w:t xml:space="preserve">  年度)</w:t>
      </w:r>
    </w:p>
    <w:p>
      <w:pPr>
        <w:pStyle w:val="38"/>
        <w:spacing w:before="312" w:beforeLines="100"/>
        <w:ind w:firstLine="0" w:firstLineChars="0"/>
        <w:jc w:val="center"/>
        <w:outlineLvl w:val="1"/>
        <w:rPr>
          <w:rFonts w:ascii="宋体" w:hAnsi="宋体"/>
          <w:b/>
          <w:bCs/>
          <w:sz w:val="28"/>
        </w:rPr>
      </w:pPr>
      <w:r>
        <w:rPr>
          <w:rFonts w:ascii="宋体" w:hAnsi="宋体"/>
          <w:b/>
          <w:bCs/>
          <w:sz w:val="28"/>
        </w:rPr>
        <w:t>一、项目基本情况</w:t>
      </w:r>
    </w:p>
    <w:p>
      <w:pPr>
        <w:ind w:firstLine="95" w:firstLineChars="50"/>
      </w:pPr>
    </w:p>
    <w:tbl>
      <w:tblPr>
        <w:tblStyle w:val="15"/>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3050"/>
        <w:gridCol w:w="2379"/>
        <w:gridCol w:w="1642"/>
      </w:tblGrid>
      <w:tr>
        <w:tblPrEx>
          <w:tblCellMar>
            <w:top w:w="0" w:type="dxa"/>
            <w:left w:w="108" w:type="dxa"/>
            <w:bottom w:w="0" w:type="dxa"/>
            <w:right w:w="108" w:type="dxa"/>
          </w:tblCellMar>
        </w:tblPrEx>
        <w:trPr>
          <w:cantSplit/>
          <w:trHeight w:val="1239" w:hRule="atLeast"/>
          <w:jc w:val="center"/>
        </w:trPr>
        <w:tc>
          <w:tcPr>
            <w:tcW w:w="2392" w:type="dxa"/>
            <w:vAlign w:val="center"/>
          </w:tcPr>
          <w:p>
            <w:pPr>
              <w:pStyle w:val="6"/>
              <w:spacing w:line="390" w:lineRule="exact"/>
              <w:ind w:firstLine="0" w:firstLineChars="0"/>
              <w:jc w:val="center"/>
              <w:rPr>
                <w:rFonts w:ascii="宋体" w:hAnsi="宋体"/>
                <w:szCs w:val="24"/>
              </w:rPr>
            </w:pPr>
            <w:r>
              <w:rPr>
                <w:rFonts w:ascii="宋体" w:hAnsi="宋体"/>
                <w:szCs w:val="24"/>
              </w:rPr>
              <w:t>推荐单位(盖章)</w:t>
            </w:r>
          </w:p>
          <w:p>
            <w:pPr>
              <w:pStyle w:val="6"/>
              <w:spacing w:line="390" w:lineRule="exact"/>
              <w:ind w:firstLine="0" w:firstLineChars="0"/>
              <w:jc w:val="center"/>
              <w:rPr>
                <w:rFonts w:ascii="宋体" w:hAnsi="宋体"/>
                <w:szCs w:val="24"/>
              </w:rPr>
            </w:pPr>
            <w:r>
              <w:rPr>
                <w:rFonts w:hint="eastAsia" w:ascii="宋体" w:hAnsi="宋体"/>
                <w:szCs w:val="24"/>
              </w:rPr>
              <w:t>或者推荐专家</w:t>
            </w:r>
          </w:p>
        </w:tc>
        <w:tc>
          <w:tcPr>
            <w:tcW w:w="7071" w:type="dxa"/>
            <w:gridSpan w:val="3"/>
          </w:tcPr>
          <w:p>
            <w:pPr>
              <w:pStyle w:val="6"/>
              <w:spacing w:line="390" w:lineRule="exact"/>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392" w:type="dxa"/>
            <w:vAlign w:val="center"/>
          </w:tcPr>
          <w:p>
            <w:pPr>
              <w:pStyle w:val="6"/>
              <w:spacing w:line="390" w:lineRule="exact"/>
              <w:ind w:firstLine="0" w:firstLineChars="0"/>
              <w:jc w:val="center"/>
              <w:rPr>
                <w:rFonts w:ascii="宋体" w:hAnsi="宋体"/>
                <w:szCs w:val="24"/>
              </w:rPr>
            </w:pPr>
            <w:r>
              <w:rPr>
                <w:rFonts w:ascii="宋体" w:hAnsi="宋体"/>
                <w:szCs w:val="24"/>
              </w:rPr>
              <w:t>项目</w:t>
            </w:r>
          </w:p>
          <w:p>
            <w:pPr>
              <w:pStyle w:val="6"/>
              <w:spacing w:line="240" w:lineRule="auto"/>
              <w:ind w:firstLine="0" w:firstLineChars="0"/>
              <w:jc w:val="center"/>
              <w:rPr>
                <w:rFonts w:ascii="宋体" w:hAnsi="宋体"/>
                <w:szCs w:val="24"/>
              </w:rPr>
            </w:pPr>
            <w:r>
              <w:rPr>
                <w:rFonts w:ascii="宋体" w:hAnsi="宋体"/>
                <w:szCs w:val="24"/>
              </w:rPr>
              <w:t>名称</w:t>
            </w:r>
          </w:p>
        </w:tc>
        <w:tc>
          <w:tcPr>
            <w:tcW w:w="7071" w:type="dxa"/>
            <w:gridSpan w:val="3"/>
          </w:tcPr>
          <w:p>
            <w:pPr>
              <w:pStyle w:val="6"/>
              <w:spacing w:line="390" w:lineRule="exact"/>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392" w:type="dxa"/>
            <w:vAlign w:val="center"/>
          </w:tcPr>
          <w:p>
            <w:pPr>
              <w:pStyle w:val="6"/>
              <w:spacing w:line="390" w:lineRule="exact"/>
              <w:ind w:firstLine="0" w:firstLineChars="0"/>
              <w:jc w:val="center"/>
              <w:rPr>
                <w:rFonts w:ascii="宋体" w:hAnsi="宋体"/>
                <w:szCs w:val="24"/>
              </w:rPr>
            </w:pPr>
            <w:r>
              <w:rPr>
                <w:rFonts w:hint="eastAsia" w:ascii="宋体" w:hAnsi="宋体"/>
                <w:szCs w:val="24"/>
              </w:rPr>
              <w:t>主要完成人</w:t>
            </w:r>
          </w:p>
        </w:tc>
        <w:tc>
          <w:tcPr>
            <w:tcW w:w="7071" w:type="dxa"/>
            <w:gridSpan w:val="3"/>
            <w:vAlign w:val="center"/>
          </w:tcPr>
          <w:p>
            <w:pPr>
              <w:pStyle w:val="6"/>
              <w:spacing w:line="390" w:lineRule="exact"/>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392" w:type="dxa"/>
            <w:vAlign w:val="center"/>
          </w:tcPr>
          <w:p>
            <w:pPr>
              <w:pStyle w:val="6"/>
              <w:spacing w:line="390" w:lineRule="exact"/>
              <w:ind w:firstLine="0" w:firstLineChars="0"/>
              <w:jc w:val="center"/>
              <w:rPr>
                <w:rFonts w:ascii="宋体" w:hAnsi="宋体"/>
                <w:b/>
                <w:szCs w:val="24"/>
              </w:rPr>
            </w:pPr>
            <w:r>
              <w:rPr>
                <w:rFonts w:hint="eastAsia" w:ascii="宋体" w:hAnsi="宋体"/>
                <w:b/>
                <w:szCs w:val="24"/>
              </w:rPr>
              <w:t>主要完成单位</w:t>
            </w:r>
          </w:p>
        </w:tc>
        <w:tc>
          <w:tcPr>
            <w:tcW w:w="7071" w:type="dxa"/>
            <w:gridSpan w:val="3"/>
            <w:vAlign w:val="center"/>
          </w:tcPr>
          <w:p>
            <w:pPr>
              <w:pStyle w:val="6"/>
              <w:spacing w:line="390" w:lineRule="exact"/>
              <w:ind w:firstLine="482"/>
              <w:jc w:val="center"/>
              <w:rPr>
                <w:rFonts w:ascii="宋体" w:hAnsi="宋体"/>
                <w:b/>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2392" w:type="dxa"/>
            <w:vAlign w:val="center"/>
          </w:tcPr>
          <w:p>
            <w:pPr>
              <w:pStyle w:val="6"/>
              <w:spacing w:line="390" w:lineRule="exact"/>
              <w:ind w:firstLine="0" w:firstLineChars="0"/>
              <w:jc w:val="center"/>
              <w:rPr>
                <w:rFonts w:ascii="宋体" w:hAnsi="宋体"/>
                <w:szCs w:val="24"/>
              </w:rPr>
            </w:pPr>
            <w:r>
              <w:rPr>
                <w:rFonts w:ascii="宋体" w:hAnsi="宋体"/>
                <w:szCs w:val="24"/>
              </w:rPr>
              <w:t>任务来源</w:t>
            </w:r>
          </w:p>
        </w:tc>
        <w:tc>
          <w:tcPr>
            <w:tcW w:w="7071" w:type="dxa"/>
            <w:gridSpan w:val="3"/>
            <w:vAlign w:val="center"/>
          </w:tcPr>
          <w:p>
            <w:pPr>
              <w:spacing w:line="400" w:lineRule="exact"/>
              <w:ind w:firstLine="72" w:firstLineChars="38"/>
            </w:pPr>
            <w:r>
              <w:rPr>
                <w:rFonts w:hint="eastAsia"/>
              </w:rPr>
              <w:t>A、国家（部门、地方）计划                  B、基金资助</w:t>
            </w:r>
          </w:p>
          <w:p>
            <w:pPr>
              <w:spacing w:line="400" w:lineRule="exact"/>
              <w:ind w:firstLine="72" w:firstLineChars="38"/>
            </w:pPr>
            <w:r>
              <w:rPr>
                <w:rFonts w:hint="eastAsia"/>
              </w:rPr>
              <w:t>C、横向委托</w:t>
            </w:r>
            <w:r>
              <w:t xml:space="preserve">    </w:t>
            </w:r>
            <w:r>
              <w:rPr>
                <w:rFonts w:hint="eastAsia"/>
              </w:rPr>
              <w:t xml:space="preserve">          D、自选</w:t>
            </w:r>
            <w:r>
              <w:t xml:space="preserve">   </w:t>
            </w:r>
            <w:r>
              <w:rPr>
                <w:rFonts w:hint="eastAsia"/>
              </w:rPr>
              <w:t xml:space="preserve">       </w:t>
            </w:r>
            <w:r>
              <w:t xml:space="preserve"> </w:t>
            </w:r>
            <w:r>
              <w:rPr>
                <w:rFonts w:hint="eastAsia"/>
              </w:rPr>
              <w:t>E、其他</w:t>
            </w:r>
            <w: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7" w:hRule="atLeast"/>
          <w:jc w:val="center"/>
        </w:trPr>
        <w:tc>
          <w:tcPr>
            <w:tcW w:w="9463" w:type="dxa"/>
            <w:gridSpan w:val="4"/>
          </w:tcPr>
          <w:p>
            <w:pPr>
              <w:pStyle w:val="6"/>
              <w:spacing w:line="390" w:lineRule="exact"/>
              <w:ind w:firstLine="0" w:firstLineChars="0"/>
              <w:rPr>
                <w:rFonts w:ascii="宋体" w:hAnsi="宋体"/>
                <w:szCs w:val="24"/>
              </w:rPr>
            </w:pPr>
            <w:r>
              <w:rPr>
                <w:rFonts w:ascii="宋体" w:hAnsi="宋体"/>
                <w:szCs w:val="24"/>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392" w:type="dxa"/>
            <w:vAlign w:val="center"/>
          </w:tcPr>
          <w:p>
            <w:pPr>
              <w:pStyle w:val="6"/>
              <w:spacing w:line="390" w:lineRule="exact"/>
              <w:ind w:firstLine="0" w:firstLineChars="0"/>
              <w:jc w:val="center"/>
              <w:rPr>
                <w:rFonts w:ascii="宋体" w:hAnsi="宋体"/>
                <w:szCs w:val="24"/>
              </w:rPr>
            </w:pPr>
            <w:r>
              <w:rPr>
                <w:rFonts w:ascii="宋体" w:hAnsi="宋体"/>
                <w:szCs w:val="24"/>
              </w:rPr>
              <w:t>授权发明专利（项）</w:t>
            </w:r>
          </w:p>
        </w:tc>
        <w:tc>
          <w:tcPr>
            <w:tcW w:w="3050" w:type="dxa"/>
            <w:vAlign w:val="center"/>
          </w:tcPr>
          <w:p>
            <w:pPr>
              <w:pStyle w:val="6"/>
              <w:spacing w:line="390" w:lineRule="exact"/>
              <w:ind w:firstLine="0" w:firstLineChars="0"/>
              <w:jc w:val="center"/>
              <w:rPr>
                <w:rFonts w:ascii="宋体" w:hAnsi="宋体"/>
                <w:szCs w:val="24"/>
              </w:rPr>
            </w:pPr>
          </w:p>
        </w:tc>
        <w:tc>
          <w:tcPr>
            <w:tcW w:w="2379" w:type="dxa"/>
            <w:vAlign w:val="center"/>
          </w:tcPr>
          <w:p>
            <w:pPr>
              <w:pStyle w:val="6"/>
              <w:spacing w:line="390" w:lineRule="exact"/>
              <w:ind w:firstLine="0" w:firstLineChars="0"/>
              <w:jc w:val="center"/>
              <w:rPr>
                <w:rFonts w:ascii="宋体" w:hAnsi="宋体"/>
                <w:szCs w:val="24"/>
              </w:rPr>
            </w:pPr>
            <w:r>
              <w:rPr>
                <w:rFonts w:ascii="宋体" w:hAnsi="宋体"/>
                <w:szCs w:val="24"/>
              </w:rPr>
              <w:t>授权的其他知识产权（项）</w:t>
            </w:r>
          </w:p>
        </w:tc>
        <w:tc>
          <w:tcPr>
            <w:tcW w:w="1642" w:type="dxa"/>
            <w:vAlign w:val="center"/>
          </w:tcPr>
          <w:p>
            <w:pPr>
              <w:pStyle w:val="6"/>
              <w:spacing w:line="390" w:lineRule="exact"/>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392" w:type="dxa"/>
            <w:vAlign w:val="center"/>
          </w:tcPr>
          <w:p>
            <w:pPr>
              <w:pStyle w:val="6"/>
              <w:spacing w:line="390" w:lineRule="exact"/>
              <w:ind w:firstLine="0" w:firstLineChars="0"/>
              <w:jc w:val="center"/>
              <w:rPr>
                <w:rFonts w:ascii="宋体" w:hAnsi="宋体"/>
                <w:szCs w:val="24"/>
              </w:rPr>
            </w:pPr>
            <w:r>
              <w:rPr>
                <w:rFonts w:ascii="宋体" w:hAnsi="宋体"/>
                <w:szCs w:val="24"/>
              </w:rPr>
              <w:t>项目起止时间</w:t>
            </w:r>
          </w:p>
        </w:tc>
        <w:tc>
          <w:tcPr>
            <w:tcW w:w="3050" w:type="dxa"/>
            <w:vAlign w:val="center"/>
          </w:tcPr>
          <w:p>
            <w:pPr>
              <w:pStyle w:val="6"/>
              <w:spacing w:line="390" w:lineRule="exact"/>
              <w:ind w:firstLine="0" w:firstLineChars="0"/>
              <w:rPr>
                <w:rFonts w:ascii="宋体" w:hAnsi="宋体"/>
                <w:szCs w:val="24"/>
              </w:rPr>
            </w:pPr>
            <w:r>
              <w:rPr>
                <w:rFonts w:ascii="宋体" w:hAnsi="宋体"/>
                <w:szCs w:val="24"/>
              </w:rPr>
              <w:t>起始：   年    月   日</w:t>
            </w:r>
          </w:p>
        </w:tc>
        <w:tc>
          <w:tcPr>
            <w:tcW w:w="4021" w:type="dxa"/>
            <w:gridSpan w:val="2"/>
            <w:vAlign w:val="center"/>
          </w:tcPr>
          <w:p>
            <w:pPr>
              <w:pStyle w:val="6"/>
              <w:spacing w:line="390" w:lineRule="exact"/>
              <w:ind w:firstLine="0" w:firstLineChars="0"/>
              <w:rPr>
                <w:rFonts w:ascii="宋体" w:hAnsi="宋体"/>
                <w:szCs w:val="24"/>
              </w:rPr>
            </w:pPr>
            <w:r>
              <w:rPr>
                <w:rFonts w:ascii="宋体" w:hAnsi="宋体"/>
                <w:szCs w:val="24"/>
              </w:rPr>
              <w:t>完成：     年    月    日</w:t>
            </w:r>
          </w:p>
        </w:tc>
      </w:tr>
    </w:tbl>
    <w:p>
      <w:pPr>
        <w:pStyle w:val="6"/>
        <w:spacing w:line="240" w:lineRule="auto"/>
        <w:ind w:firstLine="0" w:firstLineChars="0"/>
        <w:jc w:val="center"/>
        <w:rPr>
          <w:rFonts w:ascii="宋体" w:hAnsi="宋体"/>
          <w:szCs w:val="24"/>
        </w:rPr>
      </w:pPr>
      <w:r>
        <w:rPr>
          <w:rFonts w:ascii="宋体" w:hAnsi="宋体"/>
          <w:szCs w:val="24"/>
        </w:rPr>
        <w:t xml:space="preserve">                                    </w:t>
      </w:r>
      <w:r>
        <w:rPr>
          <w:rFonts w:hint="eastAsia" w:ascii="宋体" w:hAnsi="宋体"/>
          <w:szCs w:val="24"/>
        </w:rPr>
        <w:t>中国大坝工程学会科技</w:t>
      </w:r>
      <w:r>
        <w:rPr>
          <w:rFonts w:ascii="宋体" w:hAnsi="宋体"/>
          <w:szCs w:val="24"/>
        </w:rPr>
        <w:t>奖励办公室制</w:t>
      </w:r>
    </w:p>
    <w:p>
      <w:pPr>
        <w:pStyle w:val="38"/>
        <w:ind w:firstLine="0" w:firstLineChars="0"/>
        <w:jc w:val="center"/>
        <w:outlineLvl w:val="1"/>
        <w:rPr>
          <w:rFonts w:ascii="宋体" w:hAnsi="宋体"/>
          <w:b/>
          <w:sz w:val="28"/>
        </w:rPr>
      </w:pPr>
      <w:r>
        <w:br w:type="page"/>
      </w:r>
      <w:r>
        <w:rPr>
          <w:rFonts w:hint="eastAsia" w:ascii="宋体" w:hAnsi="宋体"/>
          <w:b/>
          <w:bCs/>
          <w:sz w:val="28"/>
        </w:rPr>
        <w:t>二</w:t>
      </w:r>
      <w:r>
        <w:rPr>
          <w:rFonts w:ascii="宋体" w:hAnsi="宋体"/>
          <w:b/>
          <w:bCs/>
          <w:sz w:val="28"/>
        </w:rPr>
        <w:t>、</w:t>
      </w:r>
      <w:r>
        <w:rPr>
          <w:rFonts w:ascii="宋体" w:hAnsi="宋体"/>
          <w:b/>
          <w:sz w:val="28"/>
        </w:rPr>
        <w:t>推荐</w:t>
      </w:r>
      <w:r>
        <w:rPr>
          <w:rFonts w:hint="eastAsia" w:ascii="宋体" w:hAnsi="宋体"/>
          <w:b/>
          <w:sz w:val="28"/>
        </w:rPr>
        <w:t>单位</w:t>
      </w:r>
      <w:r>
        <w:rPr>
          <w:rFonts w:ascii="宋体" w:hAnsi="宋体"/>
          <w:b/>
          <w:sz w:val="28"/>
        </w:rPr>
        <w:t>意见</w:t>
      </w:r>
    </w:p>
    <w:p>
      <w:pPr>
        <w:pStyle w:val="6"/>
        <w:ind w:firstLine="0" w:firstLineChars="0"/>
        <w:jc w:val="center"/>
        <w:rPr>
          <w:rFonts w:ascii="宋体" w:hAnsi="宋体"/>
        </w:rPr>
      </w:pPr>
      <w:r>
        <w:rPr>
          <w:rFonts w:hint="eastAsia" w:ascii="宋体" w:hAnsi="宋体"/>
          <w:sz w:val="28"/>
        </w:rPr>
        <w:t>（专家推荐不填此栏）</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vAlign w:val="center"/>
          </w:tcPr>
          <w:p>
            <w:pPr>
              <w:pStyle w:val="38"/>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pPr>
              <w:pStyle w:val="38"/>
              <w:spacing w:line="240" w:lineRule="auto"/>
              <w:ind w:firstLine="420"/>
              <w:jc w:val="center"/>
              <w:rPr>
                <w:rFonts w:ascii="宋体" w:hAnsi="宋体"/>
                <w:sz w:val="21"/>
              </w:rPr>
            </w:pPr>
          </w:p>
        </w:tc>
        <w:tc>
          <w:tcPr>
            <w:tcW w:w="1092" w:type="dxa"/>
            <w:vAlign w:val="center"/>
          </w:tcPr>
          <w:p>
            <w:pPr>
              <w:pStyle w:val="38"/>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pPr>
              <w:pStyle w:val="38"/>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pPr>
              <w:pStyle w:val="38"/>
              <w:spacing w:line="240" w:lineRule="auto"/>
              <w:ind w:firstLine="420"/>
              <w:jc w:val="center"/>
              <w:rPr>
                <w:rFonts w:ascii="宋体" w:hAnsi="宋体"/>
                <w:sz w:val="21"/>
              </w:rPr>
            </w:pPr>
          </w:p>
        </w:tc>
        <w:tc>
          <w:tcPr>
            <w:tcW w:w="1092" w:type="dxa"/>
            <w:vAlign w:val="center"/>
          </w:tcPr>
          <w:p>
            <w:pPr>
              <w:pStyle w:val="38"/>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pPr>
              <w:pStyle w:val="38"/>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sz w:val="21"/>
              </w:rPr>
            </w:pPr>
            <w:r>
              <w:rPr>
                <w:rFonts w:hint="eastAsia" w:ascii="宋体" w:hAnsi="宋体"/>
                <w:sz w:val="21"/>
              </w:rPr>
              <w:t>电子邮箱</w:t>
            </w:r>
          </w:p>
        </w:tc>
        <w:tc>
          <w:tcPr>
            <w:tcW w:w="4482" w:type="dxa"/>
            <w:vAlign w:val="center"/>
          </w:tcPr>
          <w:p>
            <w:pPr>
              <w:pStyle w:val="38"/>
              <w:spacing w:line="240" w:lineRule="auto"/>
              <w:ind w:firstLine="420"/>
              <w:jc w:val="center"/>
              <w:rPr>
                <w:rFonts w:ascii="宋体" w:hAnsi="宋体"/>
                <w:sz w:val="21"/>
              </w:rPr>
            </w:pPr>
          </w:p>
        </w:tc>
        <w:tc>
          <w:tcPr>
            <w:tcW w:w="1092" w:type="dxa"/>
            <w:vAlign w:val="center"/>
          </w:tcPr>
          <w:p>
            <w:pPr>
              <w:pStyle w:val="38"/>
              <w:spacing w:line="240" w:lineRule="auto"/>
              <w:ind w:firstLine="0" w:firstLineChars="0"/>
              <w:jc w:val="center"/>
              <w:rPr>
                <w:rFonts w:ascii="宋体" w:hAnsi="宋体"/>
                <w:sz w:val="21"/>
              </w:rPr>
            </w:pPr>
            <w:r>
              <w:rPr>
                <w:rFonts w:hint="eastAsia" w:ascii="宋体" w:hAnsi="宋体"/>
                <w:sz w:val="21"/>
              </w:rPr>
              <w:t>传    真</w:t>
            </w:r>
          </w:p>
        </w:tc>
        <w:tc>
          <w:tcPr>
            <w:tcW w:w="2112" w:type="dxa"/>
          </w:tcPr>
          <w:p>
            <w:pPr>
              <w:pStyle w:val="38"/>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rPr>
            </w:pPr>
            <w:r>
              <w:rPr>
                <w:rFonts w:hint="eastAsia" w:ascii="宋体" w:hAnsi="宋体"/>
              </w:rPr>
              <w:t>推荐意见：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56" w:beforeLines="50"/>
              <w:ind w:firstLine="408" w:firstLineChars="200"/>
              <w:rPr>
                <w:rFonts w:ascii="宋体" w:hAnsi="宋体"/>
                <w:b/>
                <w:bCs/>
                <w:strike/>
              </w:rPr>
            </w:pPr>
            <w:r>
              <w:rPr>
                <w:rFonts w:hint="eastAsia" w:ascii="宋体" w:hAnsi="宋体"/>
                <w:bCs/>
                <w:spacing w:val="2"/>
              </w:rPr>
              <w:t>推荐该项目为中国大坝工程学会技术发明奖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8"/>
              <w:spacing w:line="320" w:lineRule="exact"/>
              <w:ind w:firstLine="422"/>
              <w:rPr>
                <w:rFonts w:ascii="宋体" w:hAnsi="宋体"/>
                <w:sz w:val="21"/>
              </w:rPr>
            </w:pPr>
            <w:r>
              <w:rPr>
                <w:rFonts w:hint="eastAsia" w:ascii="宋体" w:hAnsi="宋体"/>
                <w:b/>
                <w:bCs/>
                <w:sz w:val="21"/>
              </w:rPr>
              <w:t>声</w:t>
            </w:r>
            <w:r>
              <w:rPr>
                <w:rFonts w:ascii="宋体" w:hAnsi="宋体"/>
                <w:b/>
                <w:bCs/>
                <w:sz w:val="21"/>
              </w:rPr>
              <w:t>明：</w:t>
            </w:r>
            <w:r>
              <w:rPr>
                <w:rFonts w:hint="eastAsia" w:ascii="宋体" w:hAnsi="宋体"/>
                <w:sz w:val="21"/>
              </w:rPr>
              <w:t>本单位遵守《中国大坝工程学会技术发明奖奖励办法》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
            <w:pPr>
              <w:ind w:firstLine="665" w:firstLineChars="350"/>
            </w:pPr>
            <w:r>
              <w:rPr>
                <w:rFonts w:hint="eastAsia"/>
              </w:rPr>
              <w:t xml:space="preserve">法人代表（专委会主任）签字：                   推荐单位（盖章） </w:t>
            </w:r>
          </w:p>
          <w:p>
            <w:pPr>
              <w:ind w:firstLine="380" w:firstLineChars="200"/>
            </w:pPr>
          </w:p>
          <w:p>
            <w:pPr>
              <w:spacing w:line="360" w:lineRule="auto"/>
              <w:rPr>
                <w:rFonts w:ascii="宋体" w:hAnsi="宋体"/>
              </w:rPr>
            </w:pPr>
            <w:r>
              <w:rPr>
                <w:rFonts w:hint="eastAsia" w:ascii="宋体" w:hAnsi="宋体"/>
              </w:rPr>
              <w:t xml:space="preserve">            年  月  日                                          年    月    日</w:t>
            </w:r>
          </w:p>
        </w:tc>
      </w:tr>
    </w:tbl>
    <w:p>
      <w:pPr>
        <w:pStyle w:val="6"/>
        <w:ind w:firstLine="0" w:firstLineChars="0"/>
        <w:jc w:val="center"/>
        <w:outlineLvl w:val="1"/>
        <w:rPr>
          <w:rFonts w:ascii="宋体" w:hAnsi="宋体"/>
          <w:sz w:val="28"/>
        </w:rPr>
      </w:pPr>
      <w:r>
        <w:rPr>
          <w:rFonts w:ascii="宋体" w:hAnsi="宋体"/>
          <w:sz w:val="28"/>
        </w:rPr>
        <w:br w:type="page"/>
      </w:r>
    </w:p>
    <w:p>
      <w:pPr>
        <w:pStyle w:val="6"/>
        <w:ind w:firstLine="0" w:firstLineChars="0"/>
        <w:jc w:val="center"/>
        <w:outlineLvl w:val="1"/>
        <w:rPr>
          <w:rFonts w:ascii="宋体" w:hAnsi="宋体"/>
          <w:b/>
          <w:bCs/>
          <w:sz w:val="28"/>
        </w:rPr>
      </w:pPr>
      <w:r>
        <w:rPr>
          <w:rFonts w:hint="eastAsia" w:ascii="宋体" w:hAnsi="宋体"/>
          <w:b/>
          <w:bCs/>
          <w:sz w:val="28"/>
        </w:rPr>
        <w:t>二</w:t>
      </w:r>
      <w:r>
        <w:rPr>
          <w:rFonts w:ascii="宋体" w:hAnsi="宋体"/>
          <w:b/>
          <w:bCs/>
          <w:sz w:val="28"/>
        </w:rPr>
        <w:t>、专家推荐意见</w:t>
      </w:r>
    </w:p>
    <w:p>
      <w:pPr>
        <w:pStyle w:val="6"/>
        <w:ind w:firstLine="0" w:firstLineChars="0"/>
        <w:jc w:val="center"/>
        <w:rPr>
          <w:rFonts w:ascii="宋体" w:hAnsi="宋体"/>
        </w:rPr>
      </w:pPr>
      <w:r>
        <w:rPr>
          <w:rFonts w:ascii="宋体" w:hAnsi="宋体"/>
        </w:rPr>
        <w:t>（单位推荐不填此</w:t>
      </w:r>
      <w:r>
        <w:rPr>
          <w:rFonts w:hint="eastAsia" w:ascii="宋体" w:hAnsi="宋体"/>
        </w:rPr>
        <w:t>栏</w:t>
      </w:r>
      <w:r>
        <w:rPr>
          <w:rFonts w:ascii="宋体" w:hAnsi="宋体"/>
        </w:rPr>
        <w:t>）</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686"/>
        <w:gridCol w:w="1021"/>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927" w:type="dxa"/>
            <w:tcBorders>
              <w:top w:val="single" w:color="auto" w:sz="4" w:space="0"/>
              <w:left w:val="single" w:color="auto" w:sz="4" w:space="0"/>
              <w:bottom w:val="single" w:color="auto" w:sz="6" w:space="0"/>
              <w:right w:val="single" w:color="auto" w:sz="6"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专家1</w:t>
            </w:r>
            <w:r>
              <w:rPr>
                <w:rFonts w:ascii="宋体" w:hAnsi="宋体"/>
                <w:sz w:val="21"/>
              </w:rPr>
              <w:t>姓名</w:t>
            </w:r>
          </w:p>
        </w:tc>
        <w:tc>
          <w:tcPr>
            <w:tcW w:w="3686" w:type="dxa"/>
            <w:tcBorders>
              <w:top w:val="single" w:color="auto" w:sz="4" w:space="0"/>
              <w:left w:val="single" w:color="auto" w:sz="6" w:space="0"/>
              <w:bottom w:val="single" w:color="auto" w:sz="6" w:space="0"/>
              <w:right w:val="single" w:color="auto" w:sz="6" w:space="0"/>
            </w:tcBorders>
            <w:vAlign w:val="center"/>
          </w:tcPr>
          <w:p>
            <w:pPr>
              <w:pStyle w:val="6"/>
              <w:spacing w:line="390" w:lineRule="exact"/>
              <w:ind w:firstLine="420"/>
              <w:jc w:val="center"/>
              <w:rPr>
                <w:rFonts w:ascii="宋体" w:hAnsi="宋体"/>
                <w:sz w:val="21"/>
              </w:rPr>
            </w:pPr>
          </w:p>
        </w:tc>
        <w:tc>
          <w:tcPr>
            <w:tcW w:w="1021" w:type="dxa"/>
            <w:tcBorders>
              <w:top w:val="single" w:color="auto" w:sz="4" w:space="0"/>
              <w:left w:val="single" w:color="auto" w:sz="6" w:space="0"/>
              <w:bottom w:val="single" w:color="auto" w:sz="6" w:space="0"/>
              <w:right w:val="single" w:color="auto" w:sz="6"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电话</w:t>
            </w:r>
          </w:p>
        </w:tc>
        <w:tc>
          <w:tcPr>
            <w:tcW w:w="2321" w:type="dxa"/>
            <w:tcBorders>
              <w:top w:val="single" w:color="auto" w:sz="4" w:space="0"/>
              <w:left w:val="single" w:color="auto" w:sz="6" w:space="0"/>
              <w:bottom w:val="single" w:color="auto" w:sz="6" w:space="0"/>
              <w:right w:val="single" w:color="auto" w:sz="4" w:space="0"/>
            </w:tcBorders>
            <w:vAlign w:val="center"/>
          </w:tcPr>
          <w:p>
            <w:pPr>
              <w:pStyle w:val="6"/>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927" w:type="dxa"/>
            <w:tcBorders>
              <w:top w:val="single" w:color="auto" w:sz="6" w:space="0"/>
              <w:left w:val="single" w:color="auto" w:sz="4" w:space="0"/>
              <w:bottom w:val="single" w:color="auto" w:sz="4" w:space="0"/>
              <w:right w:val="single" w:color="auto" w:sz="6"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工作单位</w:t>
            </w:r>
          </w:p>
        </w:tc>
        <w:tc>
          <w:tcPr>
            <w:tcW w:w="3686" w:type="dxa"/>
            <w:tcBorders>
              <w:top w:val="single" w:color="auto" w:sz="6" w:space="0"/>
              <w:left w:val="single" w:color="auto" w:sz="6" w:space="0"/>
              <w:bottom w:val="single" w:color="auto" w:sz="4" w:space="0"/>
              <w:right w:val="single" w:color="auto" w:sz="6" w:space="0"/>
            </w:tcBorders>
            <w:vAlign w:val="center"/>
          </w:tcPr>
          <w:p>
            <w:pPr>
              <w:pStyle w:val="6"/>
              <w:spacing w:line="390" w:lineRule="exact"/>
              <w:ind w:firstLine="420"/>
              <w:jc w:val="center"/>
              <w:rPr>
                <w:rFonts w:ascii="宋体" w:hAnsi="宋体"/>
                <w:sz w:val="21"/>
              </w:rPr>
            </w:pPr>
          </w:p>
        </w:tc>
        <w:tc>
          <w:tcPr>
            <w:tcW w:w="1021" w:type="dxa"/>
            <w:tcBorders>
              <w:top w:val="single" w:color="auto" w:sz="6" w:space="0"/>
              <w:left w:val="single" w:color="auto" w:sz="6" w:space="0"/>
              <w:bottom w:val="single" w:color="auto" w:sz="4" w:space="0"/>
              <w:right w:val="single" w:color="auto" w:sz="6"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邮箱</w:t>
            </w:r>
          </w:p>
        </w:tc>
        <w:tc>
          <w:tcPr>
            <w:tcW w:w="2321" w:type="dxa"/>
            <w:tcBorders>
              <w:top w:val="single" w:color="auto" w:sz="6" w:space="0"/>
              <w:left w:val="single" w:color="auto" w:sz="6" w:space="0"/>
              <w:bottom w:val="single" w:color="auto" w:sz="4" w:space="0"/>
              <w:right w:val="single" w:color="auto" w:sz="4" w:space="0"/>
            </w:tcBorders>
            <w:vAlign w:val="center"/>
          </w:tcPr>
          <w:p>
            <w:pPr>
              <w:pStyle w:val="6"/>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927" w:type="dxa"/>
            <w:tcBorders>
              <w:top w:val="single" w:color="auto" w:sz="4"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专家2</w:t>
            </w:r>
            <w:r>
              <w:rPr>
                <w:rFonts w:ascii="宋体" w:hAnsi="宋体"/>
                <w:sz w:val="21"/>
              </w:rPr>
              <w:t>姓名</w:t>
            </w:r>
          </w:p>
        </w:tc>
        <w:tc>
          <w:tcPr>
            <w:tcW w:w="3686" w:type="dxa"/>
            <w:tcBorders>
              <w:top w:val="single" w:color="auto" w:sz="4" w:space="0"/>
            </w:tcBorders>
            <w:vAlign w:val="center"/>
          </w:tcPr>
          <w:p>
            <w:pPr>
              <w:pStyle w:val="6"/>
              <w:spacing w:line="390" w:lineRule="exact"/>
              <w:ind w:firstLine="420"/>
              <w:jc w:val="center"/>
              <w:rPr>
                <w:rFonts w:ascii="宋体" w:hAnsi="宋体"/>
                <w:sz w:val="21"/>
              </w:rPr>
            </w:pPr>
          </w:p>
        </w:tc>
        <w:tc>
          <w:tcPr>
            <w:tcW w:w="1021" w:type="dxa"/>
            <w:tcBorders>
              <w:top w:val="single" w:color="auto" w:sz="4"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电话</w:t>
            </w:r>
          </w:p>
        </w:tc>
        <w:tc>
          <w:tcPr>
            <w:tcW w:w="2321" w:type="dxa"/>
            <w:tcBorders>
              <w:top w:val="single" w:color="auto" w:sz="4" w:space="0"/>
            </w:tcBorders>
            <w:vAlign w:val="center"/>
          </w:tcPr>
          <w:p>
            <w:pPr>
              <w:pStyle w:val="6"/>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927" w:type="dxa"/>
            <w:vAlign w:val="center"/>
          </w:tcPr>
          <w:p>
            <w:pPr>
              <w:pStyle w:val="6"/>
              <w:spacing w:line="390" w:lineRule="exact"/>
              <w:ind w:firstLine="0" w:firstLineChars="0"/>
              <w:jc w:val="center"/>
              <w:rPr>
                <w:rFonts w:ascii="宋体" w:hAnsi="宋体"/>
                <w:sz w:val="21"/>
              </w:rPr>
            </w:pPr>
            <w:r>
              <w:rPr>
                <w:rFonts w:hint="eastAsia" w:ascii="宋体" w:hAnsi="宋体"/>
                <w:sz w:val="21"/>
              </w:rPr>
              <w:t>工作单位</w:t>
            </w:r>
          </w:p>
        </w:tc>
        <w:tc>
          <w:tcPr>
            <w:tcW w:w="3686" w:type="dxa"/>
            <w:vAlign w:val="center"/>
          </w:tcPr>
          <w:p>
            <w:pPr>
              <w:pStyle w:val="6"/>
              <w:spacing w:line="390" w:lineRule="exact"/>
              <w:ind w:firstLine="420"/>
              <w:jc w:val="center"/>
              <w:rPr>
                <w:rFonts w:ascii="宋体" w:hAnsi="宋体"/>
                <w:sz w:val="21"/>
              </w:rPr>
            </w:pPr>
          </w:p>
        </w:tc>
        <w:tc>
          <w:tcPr>
            <w:tcW w:w="1021" w:type="dxa"/>
            <w:vAlign w:val="center"/>
          </w:tcPr>
          <w:p>
            <w:pPr>
              <w:pStyle w:val="6"/>
              <w:spacing w:line="390" w:lineRule="exact"/>
              <w:ind w:firstLine="0" w:firstLineChars="0"/>
              <w:jc w:val="center"/>
              <w:rPr>
                <w:rFonts w:ascii="宋体" w:hAnsi="宋体"/>
                <w:sz w:val="21"/>
              </w:rPr>
            </w:pPr>
            <w:r>
              <w:rPr>
                <w:rFonts w:hint="eastAsia" w:ascii="宋体" w:hAnsi="宋体"/>
                <w:sz w:val="21"/>
              </w:rPr>
              <w:t>邮箱</w:t>
            </w:r>
          </w:p>
        </w:tc>
        <w:tc>
          <w:tcPr>
            <w:tcW w:w="2321" w:type="dxa"/>
            <w:vAlign w:val="center"/>
          </w:tcPr>
          <w:p>
            <w:pPr>
              <w:pStyle w:val="6"/>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927" w:type="dxa"/>
            <w:vAlign w:val="center"/>
          </w:tcPr>
          <w:p>
            <w:pPr>
              <w:pStyle w:val="6"/>
              <w:spacing w:line="390" w:lineRule="exact"/>
              <w:ind w:firstLine="0" w:firstLineChars="0"/>
              <w:jc w:val="center"/>
              <w:rPr>
                <w:rFonts w:ascii="宋体" w:hAnsi="宋体"/>
                <w:sz w:val="21"/>
              </w:rPr>
            </w:pPr>
            <w:r>
              <w:rPr>
                <w:rFonts w:hint="eastAsia" w:ascii="宋体" w:hAnsi="宋体"/>
                <w:sz w:val="21"/>
              </w:rPr>
              <w:t>专家3</w:t>
            </w:r>
            <w:r>
              <w:rPr>
                <w:rFonts w:ascii="宋体" w:hAnsi="宋体"/>
                <w:sz w:val="21"/>
              </w:rPr>
              <w:t>姓名</w:t>
            </w:r>
          </w:p>
        </w:tc>
        <w:tc>
          <w:tcPr>
            <w:tcW w:w="3686" w:type="dxa"/>
            <w:vAlign w:val="center"/>
          </w:tcPr>
          <w:p>
            <w:pPr>
              <w:pStyle w:val="6"/>
              <w:spacing w:line="390" w:lineRule="exact"/>
              <w:ind w:firstLine="420"/>
              <w:jc w:val="center"/>
              <w:rPr>
                <w:rFonts w:ascii="宋体" w:hAnsi="宋体"/>
                <w:sz w:val="21"/>
              </w:rPr>
            </w:pPr>
          </w:p>
        </w:tc>
        <w:tc>
          <w:tcPr>
            <w:tcW w:w="1021" w:type="dxa"/>
            <w:vAlign w:val="center"/>
          </w:tcPr>
          <w:p>
            <w:pPr>
              <w:pStyle w:val="6"/>
              <w:spacing w:line="390" w:lineRule="exact"/>
              <w:ind w:firstLine="0" w:firstLineChars="0"/>
              <w:jc w:val="center"/>
              <w:rPr>
                <w:rFonts w:ascii="宋体" w:hAnsi="宋体"/>
                <w:sz w:val="21"/>
              </w:rPr>
            </w:pPr>
            <w:r>
              <w:rPr>
                <w:rFonts w:hint="eastAsia" w:ascii="宋体" w:hAnsi="宋体"/>
                <w:sz w:val="21"/>
              </w:rPr>
              <w:t>电话</w:t>
            </w:r>
          </w:p>
        </w:tc>
        <w:tc>
          <w:tcPr>
            <w:tcW w:w="2321" w:type="dxa"/>
            <w:vAlign w:val="center"/>
          </w:tcPr>
          <w:p>
            <w:pPr>
              <w:pStyle w:val="6"/>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927" w:type="dxa"/>
            <w:vAlign w:val="center"/>
          </w:tcPr>
          <w:p>
            <w:pPr>
              <w:pStyle w:val="6"/>
              <w:spacing w:line="390" w:lineRule="exact"/>
              <w:ind w:firstLine="0" w:firstLineChars="0"/>
              <w:jc w:val="center"/>
              <w:rPr>
                <w:rFonts w:ascii="宋体" w:hAnsi="宋体"/>
                <w:sz w:val="21"/>
              </w:rPr>
            </w:pPr>
            <w:r>
              <w:rPr>
                <w:rFonts w:hint="eastAsia" w:ascii="宋体" w:hAnsi="宋体"/>
                <w:sz w:val="21"/>
              </w:rPr>
              <w:t>工作单位</w:t>
            </w:r>
          </w:p>
        </w:tc>
        <w:tc>
          <w:tcPr>
            <w:tcW w:w="3686" w:type="dxa"/>
            <w:vAlign w:val="center"/>
          </w:tcPr>
          <w:p>
            <w:pPr>
              <w:pStyle w:val="6"/>
              <w:spacing w:line="390" w:lineRule="exact"/>
              <w:ind w:firstLine="420"/>
              <w:jc w:val="center"/>
              <w:rPr>
                <w:rFonts w:ascii="宋体" w:hAnsi="宋体"/>
                <w:sz w:val="21"/>
              </w:rPr>
            </w:pPr>
          </w:p>
        </w:tc>
        <w:tc>
          <w:tcPr>
            <w:tcW w:w="1021" w:type="dxa"/>
            <w:vAlign w:val="center"/>
          </w:tcPr>
          <w:p>
            <w:pPr>
              <w:pStyle w:val="6"/>
              <w:spacing w:line="390" w:lineRule="exact"/>
              <w:ind w:firstLine="0" w:firstLineChars="0"/>
              <w:jc w:val="center"/>
              <w:rPr>
                <w:rFonts w:ascii="宋体" w:hAnsi="宋体"/>
                <w:sz w:val="21"/>
              </w:rPr>
            </w:pPr>
            <w:r>
              <w:rPr>
                <w:rFonts w:hint="eastAsia" w:ascii="宋体" w:hAnsi="宋体"/>
                <w:sz w:val="21"/>
              </w:rPr>
              <w:t>邮箱</w:t>
            </w:r>
          </w:p>
        </w:tc>
        <w:tc>
          <w:tcPr>
            <w:tcW w:w="2321" w:type="dxa"/>
            <w:vAlign w:val="center"/>
          </w:tcPr>
          <w:p>
            <w:pPr>
              <w:pStyle w:val="6"/>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6"/>
              <w:spacing w:line="390" w:lineRule="exact"/>
              <w:ind w:firstLine="0" w:firstLineChars="0"/>
              <w:rPr>
                <w:rFonts w:ascii="宋体" w:hAnsi="宋体"/>
                <w:sz w:val="21"/>
              </w:rPr>
            </w:pPr>
            <w:r>
              <w:rPr>
                <w:rFonts w:ascii="宋体" w:hAnsi="宋体"/>
                <w:sz w:val="21"/>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sz w:val="18"/>
                <w:szCs w:val="21"/>
              </w:rPr>
            </w:pPr>
          </w:p>
          <w:p>
            <w:pPr>
              <w:pStyle w:val="38"/>
              <w:spacing w:line="390" w:lineRule="exact"/>
              <w:ind w:firstLine="4320" w:firstLineChars="2400"/>
              <w:rPr>
                <w:rFonts w:ascii="宋体" w:hAnsi="宋体"/>
                <w:sz w:val="18"/>
                <w:szCs w:val="21"/>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6"/>
              <w:spacing w:line="390" w:lineRule="exact"/>
              <w:ind w:firstLine="428"/>
              <w:rPr>
                <w:rFonts w:ascii="宋体" w:hAnsi="宋体"/>
                <w:bCs/>
                <w:spacing w:val="2"/>
                <w:sz w:val="21"/>
              </w:rPr>
            </w:pPr>
            <w:r>
              <w:rPr>
                <w:rFonts w:hint="eastAsia" w:ascii="宋体" w:hAnsi="宋体"/>
                <w:bCs/>
                <w:spacing w:val="2"/>
                <w:sz w:val="21"/>
              </w:rPr>
              <w:t>推荐该项目为中国大坝工程学会技术发明奖</w:t>
            </w:r>
            <w:r>
              <w:rPr>
                <w:rFonts w:hint="eastAsia" w:ascii="宋体" w:hAnsi="宋体"/>
                <w:bCs/>
                <w:spacing w:val="2"/>
                <w:sz w:val="21"/>
                <w:u w:val="single"/>
              </w:rPr>
              <w:t xml:space="preserve">   </w:t>
            </w:r>
            <w:r>
              <w:rPr>
                <w:rFonts w:hint="eastAsia" w:ascii="宋体" w:hAnsi="宋体"/>
                <w:bCs/>
                <w:spacing w:val="2"/>
                <w:sz w:val="21"/>
              </w:rPr>
              <w:t>等奖。</w:t>
            </w:r>
          </w:p>
          <w:p>
            <w:pPr>
              <w:pStyle w:val="6"/>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szCs w:val="24"/>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szCs w:val="24"/>
              </w:rPr>
              <w:t>遵守《中国大坝工程学会技术发明奖奖励办法》的有关规定，承诺遵守评审工作纪律，所提供的推荐材料真实有效，且不存在任何违反《中华人民共和国保守国家秘密法》和《科学技术保密规定》等相关法律法规及侵犯他人知识产权的情形。作为推荐者，本人同意在项目公示时向社会公布；如产生争议，保证积极调查处理。如有材料虚假或违纪行为，愿意承担相应责任。</w:t>
            </w:r>
          </w:p>
          <w:p>
            <w:pPr>
              <w:pStyle w:val="6"/>
              <w:spacing w:line="320" w:lineRule="exact"/>
              <w:ind w:firstLine="420"/>
              <w:rPr>
                <w:rFonts w:ascii="宋体" w:hAnsi="宋体"/>
                <w:sz w:val="21"/>
              </w:rPr>
            </w:pPr>
            <w:r>
              <w:rPr>
                <w:rFonts w:hint="eastAsia" w:ascii="宋体" w:hAnsi="宋体"/>
                <w:sz w:val="21"/>
              </w:rPr>
              <w:t xml:space="preserve"> </w:t>
            </w:r>
          </w:p>
          <w:p>
            <w:pPr>
              <w:pStyle w:val="6"/>
              <w:spacing w:line="320" w:lineRule="exact"/>
              <w:ind w:firstLine="420"/>
              <w:rPr>
                <w:rFonts w:ascii="宋体" w:hAnsi="宋体"/>
                <w:sz w:val="21"/>
                <w:u w:val="single"/>
              </w:rPr>
            </w:pPr>
            <w:r>
              <w:rPr>
                <w:rFonts w:hint="eastAsia" w:ascii="宋体" w:hAnsi="宋体"/>
                <w:sz w:val="21"/>
              </w:rPr>
              <w:t xml:space="preserve">                      </w:t>
            </w:r>
            <w:r>
              <w:rPr>
                <w:rFonts w:ascii="宋体" w:hAnsi="宋体"/>
                <w:sz w:val="21"/>
              </w:rPr>
              <w:t>专家签名：</w:t>
            </w:r>
            <w:r>
              <w:rPr>
                <w:rFonts w:hint="eastAsia" w:ascii="宋体" w:hAnsi="宋体"/>
                <w:sz w:val="21"/>
                <w:u w:val="single"/>
              </w:rPr>
              <w:t xml:space="preserve">              </w:t>
            </w:r>
            <w:r>
              <w:rPr>
                <w:rFonts w:hint="eastAsia" w:ascii="宋体" w:hAnsi="宋体"/>
                <w:sz w:val="21"/>
              </w:rPr>
              <w:t>、</w:t>
            </w:r>
            <w:r>
              <w:rPr>
                <w:rFonts w:hint="eastAsia" w:ascii="宋体" w:hAnsi="宋体"/>
                <w:sz w:val="21"/>
                <w:u w:val="single"/>
              </w:rPr>
              <w:t xml:space="preserve">             </w:t>
            </w:r>
            <w:r>
              <w:rPr>
                <w:rFonts w:hint="eastAsia" w:ascii="宋体" w:hAnsi="宋体"/>
                <w:sz w:val="21"/>
              </w:rPr>
              <w:t>、</w:t>
            </w:r>
            <w:r>
              <w:rPr>
                <w:rFonts w:hint="eastAsia" w:ascii="宋体" w:hAnsi="宋体"/>
                <w:sz w:val="21"/>
                <w:u w:val="single"/>
              </w:rPr>
              <w:t xml:space="preserve">             </w:t>
            </w:r>
          </w:p>
          <w:p>
            <w:pPr>
              <w:pStyle w:val="6"/>
              <w:spacing w:line="320" w:lineRule="exact"/>
              <w:ind w:firstLine="420"/>
              <w:rPr>
                <w:rFonts w:ascii="宋体" w:hAnsi="宋体"/>
                <w:sz w:val="21"/>
              </w:rPr>
            </w:pPr>
          </w:p>
          <w:p>
            <w:pPr>
              <w:pStyle w:val="6"/>
              <w:spacing w:line="320" w:lineRule="exact"/>
              <w:ind w:firstLine="420"/>
              <w:rPr>
                <w:rFonts w:ascii="宋体" w:hAnsi="宋体"/>
                <w:sz w:val="21"/>
              </w:rPr>
            </w:pPr>
            <w:r>
              <w:rPr>
                <w:rFonts w:ascii="宋体" w:hAnsi="宋体"/>
                <w:sz w:val="21"/>
              </w:rPr>
              <w:t xml:space="preserve">                                                      年    月    日</w:t>
            </w:r>
          </w:p>
        </w:tc>
      </w:tr>
    </w:tbl>
    <w:p>
      <w:pPr>
        <w:pStyle w:val="6"/>
        <w:ind w:firstLine="0" w:firstLineChars="0"/>
        <w:jc w:val="center"/>
        <w:outlineLvl w:val="1"/>
        <w:rPr>
          <w:rFonts w:ascii="宋体" w:hAnsi="宋体"/>
          <w:sz w:val="28"/>
        </w:rPr>
      </w:pPr>
      <w:r>
        <w:rPr>
          <w:rFonts w:ascii="宋体" w:hAnsi="宋体"/>
          <w:sz w:val="28"/>
        </w:rPr>
        <w:br w:type="page"/>
      </w:r>
    </w:p>
    <w:p>
      <w:pPr>
        <w:pStyle w:val="6"/>
        <w:ind w:firstLine="0" w:firstLineChars="0"/>
        <w:jc w:val="center"/>
        <w:outlineLvl w:val="1"/>
        <w:rPr>
          <w:b/>
          <w:bCs/>
          <w:sz w:val="28"/>
        </w:rPr>
      </w:pPr>
      <w:r>
        <w:rPr>
          <w:rFonts w:hint="eastAsia"/>
          <w:b/>
          <w:bCs/>
          <w:sz w:val="28"/>
        </w:rPr>
        <w:t>三</w:t>
      </w:r>
      <w:r>
        <w:rPr>
          <w:b/>
          <w:bCs/>
          <w:sz w:val="28"/>
        </w:rPr>
        <w:t>、项目简介</w:t>
      </w:r>
    </w:p>
    <w:p>
      <w:pPr>
        <w:pStyle w:val="38"/>
        <w:ind w:firstLine="0" w:firstLineChars="0"/>
        <w:jc w:val="center"/>
      </w:pPr>
      <w:r>
        <w:rPr>
          <w:rFonts w:hint="eastAsia"/>
        </w:rPr>
        <w:t>（限</w:t>
      </w:r>
      <w:r>
        <w:rPr>
          <w:rFonts w:hint="eastAsia" w:ascii="宋体" w:hAnsi="宋体"/>
        </w:rPr>
        <w:t>1200</w:t>
      </w:r>
      <w:r>
        <w:rPr>
          <w:rFonts w:hint="eastAsia"/>
        </w:rPr>
        <w:t>字）</w:t>
      </w:r>
    </w:p>
    <w:p>
      <w:pPr>
        <w:pStyle w:val="6"/>
        <w:spacing w:line="390" w:lineRule="exact"/>
        <w:rPr>
          <w:rFonts w:ascii="宋体" w:hAnsi="宋体"/>
        </w:rPr>
      </w:pPr>
    </w:p>
    <w:p>
      <w:pPr>
        <w:pStyle w:val="6"/>
        <w:ind w:firstLine="0" w:firstLineChars="0"/>
        <w:jc w:val="center"/>
        <w:outlineLvl w:val="1"/>
        <w:rPr>
          <w:b/>
          <w:bCs/>
          <w:sz w:val="28"/>
        </w:rPr>
      </w:pPr>
      <w:r>
        <w:br w:type="page"/>
      </w:r>
      <w:r>
        <w:rPr>
          <w:rFonts w:hint="eastAsia"/>
          <w:b/>
          <w:bCs/>
          <w:sz w:val="28"/>
        </w:rPr>
        <w:t>四</w:t>
      </w:r>
      <w:r>
        <w:rPr>
          <w:b/>
          <w:bCs/>
          <w:sz w:val="28"/>
        </w:rPr>
        <w:t>、主要技术发明</w:t>
      </w:r>
    </w:p>
    <w:p>
      <w:pPr>
        <w:jc w:val="both"/>
        <w:rPr>
          <w:rFonts w:ascii="宋体" w:hAnsi="宋体"/>
          <w:b/>
          <w:sz w:val="28"/>
        </w:rPr>
      </w:pPr>
    </w:p>
    <w:p>
      <w:pPr>
        <w:jc w:val="both"/>
        <w:rPr>
          <w:rFonts w:ascii="宋体" w:hAnsi="宋体"/>
          <w:b/>
          <w:sz w:val="28"/>
        </w:rPr>
      </w:pPr>
      <w:r>
        <w:rPr>
          <w:rFonts w:ascii="宋体" w:hAnsi="宋体"/>
          <w:b/>
          <w:sz w:val="28"/>
        </w:rPr>
        <w:t>1.主要技术发明</w:t>
      </w:r>
      <w:r>
        <w:rPr>
          <w:rFonts w:hint="eastAsia" w:ascii="宋体" w:hAnsi="宋体"/>
          <w:b/>
          <w:sz w:val="28"/>
        </w:rPr>
        <w:t>（限5页</w:t>
      </w:r>
      <w:r>
        <w:rPr>
          <w:rFonts w:ascii="宋体" w:hAnsi="宋体"/>
          <w:b/>
          <w:sz w:val="28"/>
        </w:rPr>
        <w:t>）</w:t>
      </w:r>
    </w:p>
    <w:p>
      <w:pPr>
        <w:jc w:val="both"/>
        <w:rPr>
          <w:rFonts w:ascii="宋体" w:hAnsi="宋体"/>
          <w:b/>
          <w:sz w:val="28"/>
        </w:rPr>
      </w:pPr>
    </w:p>
    <w:p>
      <w:pPr>
        <w:rPr>
          <w:rFonts w:ascii="宋体" w:hAnsi="宋体"/>
          <w:b/>
          <w:sz w:val="28"/>
        </w:rPr>
      </w:pPr>
      <w:r>
        <w:rPr>
          <w:rFonts w:ascii="宋体" w:hAnsi="宋体"/>
          <w:b/>
          <w:sz w:val="28"/>
        </w:rPr>
        <w:br w:type="page"/>
      </w:r>
    </w:p>
    <w:p>
      <w:pPr>
        <w:jc w:val="both"/>
        <w:rPr>
          <w:rFonts w:ascii="宋体" w:hAnsi="宋体"/>
          <w:b/>
          <w:sz w:val="28"/>
        </w:rPr>
      </w:pPr>
      <w:r>
        <w:rPr>
          <w:rFonts w:hint="eastAsia" w:ascii="宋体" w:hAnsi="宋体"/>
          <w:b/>
          <w:sz w:val="28"/>
        </w:rPr>
        <w:t>2</w:t>
      </w:r>
      <w:r>
        <w:rPr>
          <w:rFonts w:ascii="宋体" w:hAnsi="宋体"/>
          <w:b/>
          <w:sz w:val="28"/>
        </w:rPr>
        <w:t>.技术局限性</w:t>
      </w:r>
      <w:r>
        <w:rPr>
          <w:rFonts w:hint="eastAsia" w:ascii="宋体" w:hAnsi="宋体"/>
          <w:b/>
          <w:sz w:val="28"/>
        </w:rPr>
        <w:t>（限1页</w:t>
      </w:r>
      <w:r>
        <w:rPr>
          <w:rFonts w:ascii="宋体" w:hAnsi="宋体"/>
          <w:b/>
          <w:sz w:val="28"/>
        </w:rPr>
        <w:t>）</w:t>
      </w:r>
    </w:p>
    <w:p>
      <w:pPr>
        <w:jc w:val="both"/>
        <w:rPr>
          <w:rFonts w:ascii="宋体" w:hAnsi="宋体"/>
          <w:b/>
          <w:sz w:val="28"/>
        </w:rPr>
      </w:pPr>
    </w:p>
    <w:p>
      <w:pPr>
        <w:jc w:val="both"/>
        <w:rPr>
          <w:rFonts w:ascii="宋体" w:hAnsi="宋体"/>
          <w:b/>
          <w:sz w:val="28"/>
        </w:rPr>
      </w:pPr>
    </w:p>
    <w:p>
      <w:pPr>
        <w:jc w:val="both"/>
        <w:rPr>
          <w:rFonts w:ascii="宋体" w:hAnsi="宋体"/>
          <w:b/>
          <w:sz w:val="28"/>
        </w:rPr>
      </w:pPr>
    </w:p>
    <w:p>
      <w:pPr>
        <w:jc w:val="both"/>
        <w:rPr>
          <w:rFonts w:ascii="宋体" w:hAnsi="宋体"/>
          <w:b/>
          <w:sz w:val="28"/>
        </w:rPr>
      </w:pPr>
    </w:p>
    <w:p>
      <w:pPr>
        <w:jc w:val="both"/>
        <w:rPr>
          <w:rFonts w:ascii="宋体" w:hAnsi="宋体"/>
          <w:b/>
          <w:sz w:val="28"/>
        </w:rPr>
      </w:pPr>
    </w:p>
    <w:p>
      <w:pPr>
        <w:jc w:val="both"/>
        <w:rPr>
          <w:rFonts w:ascii="宋体" w:hAnsi="宋体"/>
          <w:b/>
          <w:sz w:val="28"/>
        </w:rPr>
      </w:pPr>
    </w:p>
    <w:p>
      <w:pPr>
        <w:rPr>
          <w:rFonts w:ascii="仿宋_GB2312" w:hAnsi="Times New Roman"/>
          <w:b/>
          <w:bCs/>
          <w:spacing w:val="0"/>
          <w:kern w:val="2"/>
          <w:sz w:val="28"/>
        </w:rPr>
      </w:pPr>
      <w:r>
        <w:rPr>
          <w:b/>
          <w:bCs/>
          <w:sz w:val="28"/>
        </w:rPr>
        <w:br w:type="page"/>
      </w:r>
    </w:p>
    <w:p>
      <w:pPr>
        <w:pStyle w:val="6"/>
        <w:ind w:firstLine="0" w:firstLineChars="0"/>
        <w:jc w:val="center"/>
        <w:outlineLvl w:val="1"/>
        <w:rPr>
          <w:b/>
          <w:bCs/>
          <w:sz w:val="28"/>
        </w:rPr>
      </w:pPr>
      <w:r>
        <w:rPr>
          <w:rFonts w:hint="eastAsia"/>
          <w:b/>
          <w:bCs/>
          <w:sz w:val="28"/>
        </w:rPr>
        <w:t>五</w:t>
      </w:r>
      <w:r>
        <w:rPr>
          <w:b/>
          <w:bCs/>
          <w:sz w:val="28"/>
        </w:rPr>
        <w:t>、</w:t>
      </w:r>
      <w:r>
        <w:rPr>
          <w:rFonts w:hint="eastAsia"/>
          <w:b/>
          <w:bCs/>
          <w:sz w:val="28"/>
        </w:rPr>
        <w:t>客观评价</w:t>
      </w:r>
    </w:p>
    <w:p>
      <w:pPr>
        <w:pStyle w:val="6"/>
        <w:ind w:firstLine="420"/>
        <w:rPr>
          <w:rFonts w:ascii="宋体" w:hAnsi="宋体"/>
          <w:sz w:val="21"/>
        </w:rPr>
      </w:pPr>
      <w:r>
        <w:rPr>
          <w:rFonts w:ascii="宋体" w:hAnsi="宋体"/>
          <w:sz w:val="21"/>
        </w:rPr>
        <w:t>（</w:t>
      </w:r>
      <w:r>
        <w:rPr>
          <w:rFonts w:hint="eastAsia" w:ascii="宋体" w:hAnsi="宋体"/>
          <w:sz w:val="21"/>
        </w:rPr>
        <w:t>限2页。围绕技术发明点的创造性、先进性、应用效果做出客观、真实、准确评价。填写的评价意见要有客观依据，主要包括与国内外相关技术的比较，</w:t>
      </w:r>
      <w:r>
        <w:rPr>
          <w:rFonts w:ascii="宋体" w:hAnsi="宋体"/>
          <w:sz w:val="21"/>
        </w:rPr>
        <w:t>国家相关部门正式作出的技术检测报告、验收意见、鉴定结论</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6"/>
        <w:ind w:firstLine="420"/>
        <w:rPr>
          <w:rFonts w:ascii="宋体" w:hAnsi="宋体"/>
          <w:sz w:val="21"/>
        </w:rPr>
      </w:pPr>
    </w:p>
    <w:p>
      <w:pPr>
        <w:jc w:val="center"/>
        <w:outlineLvl w:val="1"/>
        <w:rPr>
          <w:rFonts w:ascii="宋体" w:hAnsi="宋体"/>
        </w:rPr>
      </w:pPr>
      <w:r>
        <w:rPr>
          <w:rFonts w:ascii="宋体" w:hAnsi="宋体"/>
        </w:rPr>
        <w:br w:type="page"/>
      </w:r>
      <w:r>
        <w:rPr>
          <w:rFonts w:hint="eastAsia"/>
          <w:b/>
          <w:bCs/>
          <w:sz w:val="28"/>
        </w:rPr>
        <w:t>六</w:t>
      </w:r>
      <w:r>
        <w:rPr>
          <w:b/>
          <w:bCs/>
          <w:sz w:val="28"/>
        </w:rPr>
        <w:t>、</w:t>
      </w:r>
      <w:r>
        <w:rPr>
          <w:rFonts w:ascii="宋体" w:hAnsi="宋体"/>
          <w:b/>
          <w:bCs/>
          <w:sz w:val="28"/>
        </w:rPr>
        <w:t>应用情况</w:t>
      </w:r>
      <w:r>
        <w:rPr>
          <w:rFonts w:hint="eastAsia" w:ascii="宋体" w:hAnsi="宋体"/>
          <w:b/>
          <w:bCs/>
          <w:sz w:val="28"/>
        </w:rPr>
        <w:t>和效益</w:t>
      </w:r>
    </w:p>
    <w:p>
      <w:pPr>
        <w:pStyle w:val="6"/>
        <w:ind w:firstLine="482"/>
        <w:jc w:val="center"/>
        <w:rPr>
          <w:rFonts w:ascii="宋体" w:hAnsi="宋体"/>
          <w:b/>
        </w:rPr>
      </w:pPr>
    </w:p>
    <w:p>
      <w:pPr>
        <w:pStyle w:val="6"/>
        <w:numPr>
          <w:ilvl w:val="0"/>
          <w:numId w:val="1"/>
        </w:numPr>
        <w:spacing w:line="390" w:lineRule="exact"/>
        <w:ind w:firstLineChars="0"/>
        <w:outlineLvl w:val="2"/>
        <w:rPr>
          <w:rFonts w:ascii="宋体" w:hAnsi="宋体"/>
          <w:b/>
        </w:rPr>
      </w:pPr>
      <w:r>
        <w:rPr>
          <w:rFonts w:hint="eastAsia" w:ascii="宋体" w:hAnsi="宋体"/>
          <w:b/>
        </w:rPr>
        <w:t>应用情况（限2</w:t>
      </w:r>
      <w:r>
        <w:rPr>
          <w:rFonts w:ascii="宋体" w:hAnsi="宋体"/>
          <w:b/>
        </w:rPr>
        <w:t>页）</w:t>
      </w:r>
    </w:p>
    <w:p>
      <w:pPr>
        <w:autoSpaceDE w:val="0"/>
        <w:autoSpaceDN w:val="0"/>
        <w:adjustRightInd w:val="0"/>
        <w:rPr>
          <w:rFonts w:ascii="宋体" w:cs="宋体"/>
          <w:sz w:val="24"/>
          <w:szCs w:val="24"/>
        </w:rPr>
      </w:pPr>
    </w:p>
    <w:p>
      <w:pPr>
        <w:pStyle w:val="6"/>
        <w:spacing w:line="440" w:lineRule="exact"/>
        <w:ind w:firstLine="0" w:firstLineChars="0"/>
        <w:jc w:val="center"/>
        <w:rPr>
          <w:rFonts w:ascii="宋体" w:hAnsi="宋体"/>
        </w:rPr>
      </w:pPr>
      <w:r>
        <w:rPr>
          <w:rFonts w:ascii="宋体" w:hAnsi="宋体"/>
        </w:rPr>
        <w:t>主要应用单位情况</w:t>
      </w:r>
      <w:r>
        <w:rPr>
          <w:rFonts w:hint="eastAsia" w:ascii="宋体" w:hAnsi="宋体"/>
        </w:rPr>
        <w:t>表</w:t>
      </w:r>
    </w:p>
    <w:tbl>
      <w:tblPr>
        <w:tblStyle w:val="15"/>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77"/>
        <w:gridCol w:w="1555"/>
        <w:gridCol w:w="1980"/>
        <w:gridCol w:w="19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
              <w:spacing w:line="440" w:lineRule="exact"/>
              <w:ind w:firstLine="0" w:firstLineChars="0"/>
              <w:jc w:val="center"/>
              <w:rPr>
                <w:rFonts w:ascii="宋体" w:hAnsi="宋体"/>
              </w:rPr>
            </w:pPr>
            <w:r>
              <w:rPr>
                <w:rFonts w:hint="eastAsia" w:ascii="宋体" w:hAnsi="宋体"/>
              </w:rPr>
              <w:t>序号</w:t>
            </w:r>
          </w:p>
        </w:tc>
        <w:tc>
          <w:tcPr>
            <w:tcW w:w="1377" w:type="dxa"/>
            <w:vAlign w:val="center"/>
          </w:tcPr>
          <w:p>
            <w:pPr>
              <w:pStyle w:val="6"/>
              <w:spacing w:line="440" w:lineRule="exact"/>
              <w:ind w:firstLine="0" w:firstLineChars="0"/>
              <w:jc w:val="center"/>
              <w:rPr>
                <w:rFonts w:ascii="宋体" w:hAnsi="宋体"/>
              </w:rPr>
            </w:pPr>
            <w:r>
              <w:rPr>
                <w:rFonts w:ascii="宋体" w:hAnsi="宋体"/>
              </w:rPr>
              <w:t>单位名称</w:t>
            </w:r>
          </w:p>
        </w:tc>
        <w:tc>
          <w:tcPr>
            <w:tcW w:w="1555" w:type="dxa"/>
            <w:vAlign w:val="center"/>
          </w:tcPr>
          <w:p>
            <w:pPr>
              <w:pStyle w:val="6"/>
              <w:spacing w:line="440" w:lineRule="exact"/>
              <w:ind w:firstLine="0" w:firstLineChars="0"/>
              <w:jc w:val="center"/>
              <w:rPr>
                <w:rFonts w:ascii="宋体" w:hAnsi="宋体"/>
              </w:rPr>
            </w:pPr>
            <w:r>
              <w:rPr>
                <w:rFonts w:ascii="宋体" w:hAnsi="宋体"/>
              </w:rPr>
              <w:t>应用</w:t>
            </w:r>
            <w:r>
              <w:rPr>
                <w:rFonts w:hint="eastAsia" w:ascii="宋体" w:hAnsi="宋体"/>
              </w:rPr>
              <w:t>的</w:t>
            </w:r>
            <w:r>
              <w:rPr>
                <w:rFonts w:ascii="宋体" w:hAnsi="宋体"/>
              </w:rPr>
              <w:t>技术</w:t>
            </w:r>
          </w:p>
        </w:tc>
        <w:tc>
          <w:tcPr>
            <w:tcW w:w="1980" w:type="dxa"/>
            <w:vAlign w:val="center"/>
          </w:tcPr>
          <w:p>
            <w:pPr>
              <w:pStyle w:val="6"/>
              <w:spacing w:line="440" w:lineRule="exact"/>
              <w:ind w:firstLine="0" w:firstLineChars="0"/>
              <w:jc w:val="center"/>
              <w:rPr>
                <w:rFonts w:ascii="宋体" w:hAnsi="宋体"/>
              </w:rPr>
            </w:pPr>
            <w:r>
              <w:rPr>
                <w:rFonts w:ascii="宋体" w:hAnsi="宋体"/>
              </w:rPr>
              <w:t>应用</w:t>
            </w:r>
            <w:r>
              <w:rPr>
                <w:rFonts w:hint="eastAsia" w:ascii="宋体" w:hAnsi="宋体"/>
              </w:rPr>
              <w:t>对象</w:t>
            </w:r>
            <w:r>
              <w:rPr>
                <w:rFonts w:ascii="宋体" w:hAnsi="宋体"/>
              </w:rPr>
              <w:t>及规模</w:t>
            </w:r>
          </w:p>
        </w:tc>
        <w:tc>
          <w:tcPr>
            <w:tcW w:w="1980" w:type="dxa"/>
            <w:vAlign w:val="center"/>
          </w:tcPr>
          <w:p>
            <w:pPr>
              <w:pStyle w:val="6"/>
              <w:spacing w:line="440" w:lineRule="exact"/>
              <w:ind w:firstLine="0" w:firstLineChars="0"/>
              <w:jc w:val="center"/>
              <w:rPr>
                <w:rFonts w:ascii="宋体" w:hAnsi="宋体"/>
              </w:rPr>
            </w:pPr>
            <w:r>
              <w:rPr>
                <w:rFonts w:ascii="宋体" w:hAnsi="宋体"/>
              </w:rPr>
              <w:t>应用起止时间</w:t>
            </w:r>
          </w:p>
        </w:tc>
        <w:tc>
          <w:tcPr>
            <w:tcW w:w="2520" w:type="dxa"/>
            <w:vAlign w:val="center"/>
          </w:tcPr>
          <w:p>
            <w:pPr>
              <w:pStyle w:val="6"/>
              <w:spacing w:line="440" w:lineRule="exact"/>
              <w:ind w:firstLine="0" w:firstLineChars="0"/>
              <w:jc w:val="center"/>
              <w:rPr>
                <w:rFonts w:ascii="宋体" w:hAnsi="宋体"/>
              </w:rPr>
            </w:pPr>
            <w:r>
              <w:rPr>
                <w:rFonts w:ascii="宋体" w:hAnsi="宋体"/>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
              <w:spacing w:line="440" w:lineRule="exact"/>
              <w:ind w:firstLine="0" w:firstLineChars="0"/>
              <w:rPr>
                <w:rFonts w:ascii="宋体" w:hAnsi="宋体"/>
              </w:rPr>
            </w:pPr>
          </w:p>
        </w:tc>
        <w:tc>
          <w:tcPr>
            <w:tcW w:w="1377" w:type="dxa"/>
          </w:tcPr>
          <w:p>
            <w:pPr>
              <w:pStyle w:val="6"/>
              <w:spacing w:line="440" w:lineRule="exact"/>
              <w:ind w:firstLine="0" w:firstLineChars="0"/>
              <w:rPr>
                <w:rFonts w:ascii="宋体" w:hAnsi="宋体"/>
              </w:rPr>
            </w:pPr>
          </w:p>
        </w:tc>
        <w:tc>
          <w:tcPr>
            <w:tcW w:w="1555" w:type="dxa"/>
          </w:tcPr>
          <w:p>
            <w:pPr>
              <w:pStyle w:val="6"/>
              <w:spacing w:line="440" w:lineRule="exact"/>
              <w:ind w:firstLine="0" w:firstLineChars="0"/>
              <w:rPr>
                <w:rFonts w:ascii="宋体" w:hAnsi="宋体"/>
              </w:rPr>
            </w:pPr>
          </w:p>
        </w:tc>
        <w:tc>
          <w:tcPr>
            <w:tcW w:w="1980" w:type="dxa"/>
          </w:tcPr>
          <w:p>
            <w:pPr>
              <w:pStyle w:val="6"/>
              <w:spacing w:line="440" w:lineRule="exact"/>
              <w:ind w:firstLine="0" w:firstLineChars="0"/>
              <w:rPr>
                <w:rFonts w:ascii="宋体" w:hAnsi="宋体"/>
              </w:rPr>
            </w:pPr>
          </w:p>
        </w:tc>
        <w:tc>
          <w:tcPr>
            <w:tcW w:w="1980" w:type="dxa"/>
          </w:tcPr>
          <w:p>
            <w:pPr>
              <w:pStyle w:val="6"/>
              <w:spacing w:line="440" w:lineRule="exact"/>
              <w:ind w:firstLine="0" w:firstLineChars="0"/>
              <w:rPr>
                <w:rFonts w:ascii="宋体" w:hAnsi="宋体"/>
              </w:rPr>
            </w:pPr>
          </w:p>
        </w:tc>
        <w:tc>
          <w:tcPr>
            <w:tcW w:w="2520" w:type="dxa"/>
          </w:tcPr>
          <w:p>
            <w:pPr>
              <w:pStyle w:val="6"/>
              <w:spacing w:line="440" w:lineRule="exact"/>
              <w:ind w:firstLine="0" w:firstLineChars="0"/>
              <w:rPr>
                <w:rFonts w:ascii="宋体" w:hAnsi="宋体"/>
              </w:rPr>
            </w:pPr>
          </w:p>
        </w:tc>
      </w:tr>
    </w:tbl>
    <w:p>
      <w:pPr>
        <w:autoSpaceDE w:val="0"/>
        <w:autoSpaceDN w:val="0"/>
        <w:adjustRightInd w:val="0"/>
        <w:rPr>
          <w:rFonts w:ascii="宋体" w:cs="宋体"/>
          <w:sz w:val="24"/>
          <w:szCs w:val="24"/>
        </w:rPr>
      </w:pPr>
    </w:p>
    <w:p>
      <w:pPr>
        <w:pStyle w:val="6"/>
        <w:spacing w:line="390" w:lineRule="exact"/>
        <w:ind w:firstLine="0" w:firstLineChars="0"/>
        <w:outlineLvl w:val="2"/>
        <w:rPr>
          <w:rFonts w:ascii="宋体" w:hAnsi="宋体"/>
          <w:b/>
          <w:sz w:val="21"/>
        </w:rPr>
      </w:pPr>
      <w:r>
        <w:rPr>
          <w:rFonts w:ascii="宋体" w:hAnsi="宋体"/>
        </w:rPr>
        <w:br w:type="page"/>
      </w:r>
      <w:r>
        <w:rPr>
          <w:rFonts w:hint="eastAsia" w:ascii="宋体" w:hAnsi="宋体"/>
          <w:b/>
        </w:rPr>
        <w:t>2</w:t>
      </w:r>
      <w:r>
        <w:rPr>
          <w:rFonts w:ascii="宋体" w:hAnsi="宋体"/>
          <w:b/>
        </w:rPr>
        <w:t>．经济效益</w:t>
      </w:r>
      <w:r>
        <w:rPr>
          <w:rFonts w:hint="eastAsia" w:ascii="宋体" w:hAnsi="宋体"/>
          <w:b/>
        </w:rPr>
        <w:t>和</w:t>
      </w:r>
      <w:r>
        <w:rPr>
          <w:rFonts w:ascii="宋体" w:hAnsi="宋体"/>
          <w:b/>
        </w:rPr>
        <w:t>社会效益</w:t>
      </w:r>
      <w:r>
        <w:rPr>
          <w:rFonts w:hint="eastAsia" w:ascii="宋体" w:hAnsi="宋体"/>
          <w:b/>
        </w:rPr>
        <w:t>（限2页</w:t>
      </w:r>
      <w:r>
        <w:rPr>
          <w:rFonts w:ascii="宋体" w:hAnsi="宋体"/>
          <w:b/>
        </w:rPr>
        <w:t>）</w:t>
      </w:r>
      <w:r>
        <w:rPr>
          <w:rFonts w:hint="eastAsia" w:ascii="宋体" w:hAnsi="宋体"/>
          <w:b/>
          <w:sz w:val="21"/>
        </w:rPr>
        <w:t xml:space="preserve">                                 </w:t>
      </w:r>
      <w:r>
        <w:rPr>
          <w:rFonts w:ascii="宋体" w:hAnsi="宋体"/>
          <w:b/>
          <w:sz w:val="21"/>
        </w:rPr>
        <w:t xml:space="preserve">            </w:t>
      </w:r>
      <w:r>
        <w:rPr>
          <w:rFonts w:hint="eastAsia" w:ascii="宋体" w:hAnsi="宋体"/>
          <w:b/>
          <w:sz w:val="21"/>
        </w:rPr>
        <w:t xml:space="preserve">  </w:t>
      </w:r>
    </w:p>
    <w:p>
      <w:pPr>
        <w:pStyle w:val="6"/>
        <w:spacing w:line="390" w:lineRule="exact"/>
        <w:ind w:firstLine="0" w:firstLineChars="0"/>
        <w:jc w:val="right"/>
        <w:rPr>
          <w:rFonts w:ascii="宋体" w:hAnsi="宋体"/>
        </w:rPr>
      </w:pPr>
    </w:p>
    <w:p>
      <w:pPr>
        <w:pStyle w:val="38"/>
        <w:ind w:firstLine="0" w:firstLineChars="0"/>
        <w:jc w:val="center"/>
        <w:outlineLvl w:val="1"/>
        <w:rPr>
          <w:rFonts w:ascii="宋体" w:hAnsi="宋体"/>
          <w:b/>
          <w:bCs/>
          <w:szCs w:val="28"/>
        </w:rPr>
      </w:pPr>
      <w:r>
        <w:rPr>
          <w:rFonts w:ascii="宋体" w:hAnsi="宋体"/>
        </w:rPr>
        <w:br w:type="page"/>
      </w:r>
    </w:p>
    <w:p>
      <w:pPr>
        <w:pStyle w:val="6"/>
        <w:spacing w:line="390" w:lineRule="exact"/>
        <w:ind w:firstLine="0" w:firstLineChars="0"/>
        <w:jc w:val="center"/>
        <w:outlineLvl w:val="2"/>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15"/>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6"/>
              <w:spacing w:line="390" w:lineRule="exact"/>
              <w:ind w:firstLine="0" w:firstLineChars="0"/>
              <w:jc w:val="center"/>
              <w:rPr>
                <w:rFonts w:ascii="宋体" w:hAnsi="宋体"/>
                <w:sz w:val="21"/>
              </w:rPr>
            </w:pPr>
            <w:r>
              <w:rPr>
                <w:rFonts w:ascii="宋体" w:hAnsi="宋体"/>
                <w:sz w:val="21"/>
              </w:rPr>
              <w:t>知识产权</w:t>
            </w:r>
          </w:p>
          <w:p>
            <w:pPr>
              <w:pStyle w:val="6"/>
              <w:spacing w:line="390" w:lineRule="exact"/>
              <w:ind w:firstLine="0" w:firstLineChars="0"/>
              <w:jc w:val="center"/>
              <w:rPr>
                <w:rFonts w:ascii="宋体" w:hAnsi="宋体"/>
                <w:sz w:val="21"/>
              </w:rPr>
            </w:pPr>
            <w:r>
              <w:rPr>
                <w:rFonts w:hint="eastAsia" w:ascii="宋体" w:hAnsi="宋体"/>
                <w:sz w:val="21"/>
              </w:rPr>
              <w:t>(标准)</w:t>
            </w:r>
            <w:r>
              <w:rPr>
                <w:rFonts w:ascii="宋体" w:hAnsi="宋体"/>
                <w:sz w:val="21"/>
              </w:rPr>
              <w:t>类别</w:t>
            </w:r>
          </w:p>
        </w:tc>
        <w:tc>
          <w:tcPr>
            <w:tcW w:w="1260" w:type="dxa"/>
            <w:vAlign w:val="center"/>
          </w:tcPr>
          <w:p>
            <w:pPr>
              <w:pStyle w:val="6"/>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1022" w:type="dxa"/>
            <w:vAlign w:val="center"/>
          </w:tcPr>
          <w:p>
            <w:pPr>
              <w:pStyle w:val="6"/>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6"/>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vAlign w:val="center"/>
          </w:tcPr>
          <w:p>
            <w:pPr>
              <w:pStyle w:val="6"/>
              <w:spacing w:line="390" w:lineRule="exact"/>
              <w:ind w:firstLine="0" w:firstLineChars="0"/>
              <w:jc w:val="center"/>
              <w:rPr>
                <w:rFonts w:ascii="宋体" w:hAnsi="宋体"/>
                <w:sz w:val="21"/>
              </w:rPr>
            </w:pPr>
            <w:r>
              <w:rPr>
                <w:rFonts w:hint="eastAsia" w:ascii="宋体" w:hAnsi="宋体"/>
                <w:sz w:val="21"/>
              </w:rPr>
              <w:t>授权号(标准编号)</w:t>
            </w:r>
          </w:p>
        </w:tc>
        <w:tc>
          <w:tcPr>
            <w:tcW w:w="709" w:type="dxa"/>
            <w:vAlign w:val="center"/>
          </w:tcPr>
          <w:p>
            <w:pPr>
              <w:pStyle w:val="6"/>
              <w:spacing w:line="390" w:lineRule="exact"/>
              <w:ind w:firstLine="0" w:firstLineChars="0"/>
              <w:jc w:val="center"/>
              <w:rPr>
                <w:rFonts w:ascii="宋体" w:hAnsi="宋体"/>
                <w:sz w:val="21"/>
              </w:rPr>
            </w:pPr>
            <w:r>
              <w:rPr>
                <w:rFonts w:hint="eastAsia" w:ascii="宋体" w:hAnsi="宋体"/>
                <w:sz w:val="21"/>
              </w:rPr>
              <w:t>授权（标准</w:t>
            </w:r>
            <w:r>
              <w:rPr>
                <w:rFonts w:ascii="宋体" w:hAnsi="宋体"/>
                <w:sz w:val="21"/>
              </w:rPr>
              <w:t>发布）</w:t>
            </w:r>
            <w:r>
              <w:rPr>
                <w:rFonts w:hint="eastAsia" w:ascii="宋体" w:hAnsi="宋体"/>
                <w:sz w:val="21"/>
              </w:rPr>
              <w:t>日期</w:t>
            </w:r>
          </w:p>
        </w:tc>
        <w:tc>
          <w:tcPr>
            <w:tcW w:w="1134" w:type="dxa"/>
            <w:vAlign w:val="center"/>
          </w:tcPr>
          <w:p>
            <w:pPr>
              <w:pStyle w:val="6"/>
              <w:spacing w:line="390" w:lineRule="exact"/>
              <w:ind w:firstLine="0" w:firstLineChars="0"/>
              <w:jc w:val="center"/>
              <w:rPr>
                <w:rFonts w:ascii="宋体" w:hAnsi="宋体"/>
                <w:sz w:val="21"/>
              </w:rPr>
            </w:pPr>
            <w:r>
              <w:rPr>
                <w:rFonts w:hint="eastAsia" w:ascii="宋体" w:hAnsi="宋体"/>
                <w:sz w:val="21"/>
              </w:rPr>
              <w:t>证书编号（标准</w:t>
            </w:r>
            <w:r>
              <w:rPr>
                <w:rFonts w:ascii="宋体" w:hAnsi="宋体"/>
                <w:sz w:val="21"/>
              </w:rPr>
              <w:t>批准发布部门）</w:t>
            </w:r>
          </w:p>
        </w:tc>
        <w:tc>
          <w:tcPr>
            <w:tcW w:w="850" w:type="dxa"/>
            <w:vAlign w:val="center"/>
          </w:tcPr>
          <w:p>
            <w:pPr>
              <w:pStyle w:val="6"/>
              <w:spacing w:line="390" w:lineRule="exact"/>
              <w:ind w:firstLine="0" w:firstLineChars="0"/>
              <w:jc w:val="center"/>
              <w:rPr>
                <w:rFonts w:ascii="宋体" w:hAnsi="宋体"/>
                <w:sz w:val="21"/>
              </w:rPr>
            </w:pPr>
            <w:r>
              <w:rPr>
                <w:rFonts w:hint="eastAsia" w:ascii="宋体" w:hAnsi="宋体"/>
                <w:sz w:val="21"/>
              </w:rPr>
              <w:t>权利人（标准</w:t>
            </w:r>
            <w:r>
              <w:rPr>
                <w:rFonts w:ascii="宋体" w:hAnsi="宋体"/>
                <w:sz w:val="21"/>
              </w:rPr>
              <w:t>起草单位）</w:t>
            </w:r>
          </w:p>
        </w:tc>
        <w:tc>
          <w:tcPr>
            <w:tcW w:w="851" w:type="dxa"/>
            <w:vAlign w:val="center"/>
          </w:tcPr>
          <w:p>
            <w:pPr>
              <w:pStyle w:val="6"/>
              <w:spacing w:line="390" w:lineRule="exact"/>
              <w:ind w:firstLine="0" w:firstLineChars="0"/>
              <w:jc w:val="center"/>
              <w:rPr>
                <w:rFonts w:ascii="宋体" w:hAnsi="宋体"/>
                <w:sz w:val="21"/>
              </w:rPr>
            </w:pPr>
            <w:r>
              <w:rPr>
                <w:rFonts w:hint="eastAsia" w:ascii="宋体" w:hAnsi="宋体"/>
                <w:sz w:val="21"/>
              </w:rPr>
              <w:t>发明人（标准</w:t>
            </w:r>
            <w:r>
              <w:rPr>
                <w:rFonts w:ascii="宋体" w:hAnsi="宋体"/>
                <w:sz w:val="21"/>
              </w:rPr>
              <w:t>起草人）</w:t>
            </w:r>
          </w:p>
        </w:tc>
        <w:tc>
          <w:tcPr>
            <w:tcW w:w="1183" w:type="dxa"/>
            <w:vAlign w:val="center"/>
          </w:tcPr>
          <w:p>
            <w:pPr>
              <w:pStyle w:val="6"/>
              <w:spacing w:line="390" w:lineRule="exact"/>
              <w:ind w:firstLine="0" w:firstLineChars="0"/>
              <w:jc w:val="center"/>
              <w:rPr>
                <w:rFonts w:ascii="宋体" w:hAnsi="宋体"/>
                <w:sz w:val="21"/>
              </w:rPr>
            </w:pPr>
            <w:r>
              <w:rPr>
                <w:rFonts w:hint="eastAsia" w:ascii="宋体" w:hAnsi="宋体"/>
                <w:sz w:val="21"/>
              </w:rPr>
              <w:t>发明专利（标准</w:t>
            </w:r>
            <w:r>
              <w:rPr>
                <w:rFonts w:ascii="宋体" w:hAnsi="宋体"/>
                <w:sz w:val="21"/>
              </w:rPr>
              <w:t>）</w:t>
            </w:r>
            <w:r>
              <w:rPr>
                <w:rFonts w:hint="eastAsia" w:ascii="宋体" w:hAnsi="宋体"/>
                <w:sz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Pr>
          <w:p>
            <w:pPr>
              <w:pStyle w:val="6"/>
              <w:spacing w:line="390" w:lineRule="exact"/>
              <w:ind w:firstLine="0" w:firstLineChars="0"/>
              <w:rPr>
                <w:rFonts w:ascii="宋体" w:hAnsi="宋体"/>
              </w:rPr>
            </w:pPr>
          </w:p>
        </w:tc>
        <w:tc>
          <w:tcPr>
            <w:tcW w:w="1260" w:type="dxa"/>
          </w:tcPr>
          <w:p>
            <w:pPr>
              <w:pStyle w:val="6"/>
              <w:spacing w:line="390" w:lineRule="exact"/>
              <w:ind w:firstLine="0" w:firstLineChars="0"/>
              <w:rPr>
                <w:rFonts w:ascii="宋体" w:hAnsi="宋体"/>
              </w:rPr>
            </w:pPr>
          </w:p>
        </w:tc>
        <w:tc>
          <w:tcPr>
            <w:tcW w:w="1022" w:type="dxa"/>
          </w:tcPr>
          <w:p>
            <w:pPr>
              <w:pStyle w:val="6"/>
              <w:spacing w:line="390" w:lineRule="exact"/>
              <w:ind w:firstLine="0" w:firstLineChars="0"/>
              <w:rPr>
                <w:rFonts w:ascii="宋体" w:hAnsi="宋体"/>
              </w:rPr>
            </w:pPr>
          </w:p>
        </w:tc>
        <w:tc>
          <w:tcPr>
            <w:tcW w:w="849" w:type="dxa"/>
          </w:tcPr>
          <w:p>
            <w:pPr>
              <w:pStyle w:val="6"/>
              <w:spacing w:line="390" w:lineRule="exact"/>
              <w:ind w:firstLine="0" w:firstLineChars="0"/>
              <w:rPr>
                <w:rFonts w:ascii="宋体" w:hAnsi="宋体"/>
              </w:rPr>
            </w:pPr>
          </w:p>
        </w:tc>
        <w:tc>
          <w:tcPr>
            <w:tcW w:w="709" w:type="dxa"/>
          </w:tcPr>
          <w:p>
            <w:pPr>
              <w:pStyle w:val="6"/>
              <w:spacing w:line="390" w:lineRule="exact"/>
              <w:ind w:firstLine="0" w:firstLineChars="0"/>
              <w:rPr>
                <w:rFonts w:ascii="宋体" w:hAnsi="宋体"/>
              </w:rPr>
            </w:pPr>
          </w:p>
        </w:tc>
        <w:tc>
          <w:tcPr>
            <w:tcW w:w="1134" w:type="dxa"/>
          </w:tcPr>
          <w:p>
            <w:pPr>
              <w:pStyle w:val="6"/>
              <w:spacing w:line="390" w:lineRule="exact"/>
              <w:ind w:firstLine="0" w:firstLineChars="0"/>
              <w:rPr>
                <w:rFonts w:ascii="宋体" w:hAnsi="宋体"/>
              </w:rPr>
            </w:pPr>
          </w:p>
        </w:tc>
        <w:tc>
          <w:tcPr>
            <w:tcW w:w="850" w:type="dxa"/>
          </w:tcPr>
          <w:p>
            <w:pPr>
              <w:pStyle w:val="6"/>
              <w:spacing w:line="390" w:lineRule="exact"/>
              <w:ind w:firstLine="0" w:firstLineChars="0"/>
              <w:rPr>
                <w:rFonts w:ascii="宋体" w:hAnsi="宋体"/>
              </w:rPr>
            </w:pPr>
          </w:p>
        </w:tc>
        <w:tc>
          <w:tcPr>
            <w:tcW w:w="851" w:type="dxa"/>
          </w:tcPr>
          <w:p>
            <w:pPr>
              <w:pStyle w:val="6"/>
              <w:spacing w:line="390" w:lineRule="exact"/>
              <w:ind w:firstLine="0" w:firstLineChars="0"/>
              <w:rPr>
                <w:rFonts w:ascii="宋体" w:hAnsi="宋体"/>
              </w:rPr>
            </w:pPr>
          </w:p>
        </w:tc>
        <w:tc>
          <w:tcPr>
            <w:tcW w:w="1183" w:type="dxa"/>
          </w:tcPr>
          <w:p>
            <w:pPr>
              <w:pStyle w:val="6"/>
              <w:spacing w:line="390" w:lineRule="exact"/>
              <w:ind w:firstLine="0" w:firstLineChars="0"/>
              <w:rPr>
                <w:rFonts w:ascii="宋体" w:hAnsi="宋体"/>
              </w:rPr>
            </w:pPr>
          </w:p>
        </w:tc>
      </w:tr>
    </w:tbl>
    <w:p>
      <w:pPr>
        <w:pStyle w:val="6"/>
        <w:adjustRightInd w:val="0"/>
        <w:spacing w:line="320" w:lineRule="exact"/>
        <w:ind w:firstLine="482"/>
        <w:rPr>
          <w:rFonts w:ascii="宋体" w:hAnsi="宋体"/>
          <w:b/>
          <w:bCs/>
          <w:szCs w:val="28"/>
        </w:rPr>
      </w:pPr>
    </w:p>
    <w:p>
      <w:pPr>
        <w:rPr>
          <w:rFonts w:ascii="宋体" w:hAnsi="宋体"/>
          <w:b/>
          <w:sz w:val="28"/>
        </w:rPr>
      </w:pPr>
      <w:r>
        <w:rPr>
          <w:rFonts w:ascii="宋体" w:hAnsi="宋体"/>
          <w:b/>
          <w:sz w:val="28"/>
        </w:rPr>
        <w:br w:type="page"/>
      </w:r>
    </w:p>
    <w:p>
      <w:pPr>
        <w:pStyle w:val="38"/>
        <w:ind w:firstLine="0" w:firstLineChars="0"/>
        <w:jc w:val="center"/>
        <w:outlineLvl w:val="1"/>
        <w:rPr>
          <w:rFonts w:ascii="宋体" w:hAnsi="宋体"/>
          <w:b/>
          <w:sz w:val="28"/>
        </w:rPr>
      </w:pP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1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姓    名</w:t>
            </w:r>
          </w:p>
        </w:tc>
        <w:tc>
          <w:tcPr>
            <w:tcW w:w="1360" w:type="dxa"/>
            <w:gridSpan w:val="2"/>
            <w:vAlign w:val="center"/>
          </w:tcPr>
          <w:p>
            <w:pPr>
              <w:pStyle w:val="6"/>
              <w:spacing w:line="390" w:lineRule="exact"/>
              <w:ind w:firstLine="0" w:firstLineChars="0"/>
              <w:jc w:val="center"/>
              <w:rPr>
                <w:rFonts w:ascii="宋体" w:hAnsi="宋体"/>
                <w:sz w:val="21"/>
              </w:rPr>
            </w:pPr>
          </w:p>
        </w:tc>
        <w:tc>
          <w:tcPr>
            <w:tcW w:w="739" w:type="dxa"/>
            <w:vAlign w:val="center"/>
          </w:tcPr>
          <w:p>
            <w:pPr>
              <w:pStyle w:val="6"/>
              <w:spacing w:line="390" w:lineRule="exact"/>
              <w:ind w:firstLine="0" w:firstLineChars="0"/>
              <w:jc w:val="center"/>
              <w:rPr>
                <w:rFonts w:ascii="宋体" w:hAnsi="宋体"/>
                <w:sz w:val="21"/>
              </w:rPr>
            </w:pPr>
            <w:r>
              <w:rPr>
                <w:rFonts w:hint="eastAsia" w:ascii="宋体" w:hAnsi="宋体"/>
                <w:sz w:val="21"/>
              </w:rPr>
              <w:t>性别</w:t>
            </w:r>
          </w:p>
        </w:tc>
        <w:tc>
          <w:tcPr>
            <w:tcW w:w="546" w:type="dxa"/>
            <w:vAlign w:val="center"/>
          </w:tcPr>
          <w:p>
            <w:pPr>
              <w:pStyle w:val="6"/>
              <w:spacing w:line="390" w:lineRule="exact"/>
              <w:ind w:firstLine="0" w:firstLineChars="0"/>
              <w:jc w:val="center"/>
              <w:rPr>
                <w:rFonts w:ascii="宋体" w:hAnsi="宋体"/>
                <w:sz w:val="21"/>
              </w:rPr>
            </w:pPr>
          </w:p>
        </w:tc>
        <w:tc>
          <w:tcPr>
            <w:tcW w:w="1061" w:type="dxa"/>
            <w:vAlign w:val="center"/>
          </w:tcPr>
          <w:p>
            <w:pPr>
              <w:pStyle w:val="6"/>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ascii="宋体" w:hAnsi="宋体"/>
                <w:sz w:val="21"/>
              </w:rPr>
              <w:t>国    籍</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6"/>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vAlign w:val="center"/>
          </w:tcPr>
          <w:p>
            <w:pPr>
              <w:pStyle w:val="6"/>
              <w:spacing w:line="390" w:lineRule="exact"/>
              <w:ind w:firstLine="0" w:firstLineChars="0"/>
              <w:jc w:val="center"/>
              <w:rPr>
                <w:rFonts w:ascii="宋体" w:hAnsi="宋体"/>
                <w:sz w:val="21"/>
              </w:rPr>
            </w:pPr>
          </w:p>
        </w:tc>
        <w:tc>
          <w:tcPr>
            <w:tcW w:w="1061" w:type="dxa"/>
            <w:vAlign w:val="center"/>
          </w:tcPr>
          <w:p>
            <w:pPr>
              <w:pStyle w:val="6"/>
              <w:spacing w:line="390" w:lineRule="exact"/>
              <w:ind w:firstLine="0" w:firstLineChars="0"/>
              <w:jc w:val="center"/>
              <w:rPr>
                <w:rFonts w:ascii="宋体" w:hAnsi="宋体"/>
                <w:sz w:val="21"/>
              </w:rPr>
            </w:pPr>
            <w:r>
              <w:rPr>
                <w:rFonts w:hint="eastAsia" w:ascii="宋体" w:hAnsi="宋体"/>
                <w:sz w:val="21"/>
              </w:rPr>
              <w:t>出 生 地</w:t>
            </w:r>
          </w:p>
        </w:tc>
        <w:tc>
          <w:tcPr>
            <w:tcW w:w="1402" w:type="dxa"/>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hint="eastAsia" w:ascii="宋体" w:hAnsi="宋体"/>
                <w:sz w:val="21"/>
              </w:rPr>
              <w:t>民    族</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身份证号</w:t>
            </w:r>
          </w:p>
        </w:tc>
        <w:tc>
          <w:tcPr>
            <w:tcW w:w="2645" w:type="dxa"/>
            <w:gridSpan w:val="4"/>
            <w:vAlign w:val="center"/>
          </w:tcPr>
          <w:p>
            <w:pPr>
              <w:pStyle w:val="6"/>
              <w:spacing w:line="390" w:lineRule="exact"/>
              <w:ind w:firstLine="0" w:firstLineChars="0"/>
              <w:jc w:val="center"/>
              <w:rPr>
                <w:rFonts w:ascii="宋体" w:hAnsi="宋体"/>
                <w:sz w:val="21"/>
              </w:rPr>
            </w:pPr>
          </w:p>
        </w:tc>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归国人员</w:t>
            </w:r>
          </w:p>
        </w:tc>
        <w:tc>
          <w:tcPr>
            <w:tcW w:w="1402" w:type="dxa"/>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技术职称</w:t>
            </w:r>
          </w:p>
        </w:tc>
        <w:tc>
          <w:tcPr>
            <w:tcW w:w="2645" w:type="dxa"/>
            <w:gridSpan w:val="4"/>
            <w:vAlign w:val="center"/>
          </w:tcPr>
          <w:p>
            <w:pPr>
              <w:pStyle w:val="6"/>
              <w:spacing w:line="390" w:lineRule="exact"/>
              <w:ind w:firstLine="0" w:firstLineChars="0"/>
              <w:jc w:val="center"/>
              <w:rPr>
                <w:rFonts w:ascii="宋体" w:hAnsi="宋体"/>
                <w:sz w:val="21"/>
              </w:rPr>
            </w:pPr>
          </w:p>
        </w:tc>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hint="eastAsia" w:ascii="宋体" w:hAnsi="宋体"/>
                <w:sz w:val="21"/>
              </w:rPr>
              <w:t>最高学位</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毕业学校</w:t>
            </w:r>
          </w:p>
        </w:tc>
        <w:tc>
          <w:tcPr>
            <w:tcW w:w="2645" w:type="dxa"/>
            <w:gridSpan w:val="4"/>
            <w:vAlign w:val="center"/>
          </w:tcPr>
          <w:p>
            <w:pPr>
              <w:pStyle w:val="6"/>
              <w:spacing w:line="390" w:lineRule="exact"/>
              <w:ind w:firstLine="0" w:firstLineChars="0"/>
              <w:jc w:val="center"/>
              <w:rPr>
                <w:rFonts w:ascii="宋体" w:hAnsi="宋体"/>
                <w:sz w:val="21"/>
              </w:rPr>
            </w:pPr>
          </w:p>
        </w:tc>
        <w:tc>
          <w:tcPr>
            <w:tcW w:w="1061" w:type="dxa"/>
            <w:vAlign w:val="center"/>
          </w:tcPr>
          <w:p>
            <w:pPr>
              <w:pStyle w:val="6"/>
              <w:spacing w:line="390" w:lineRule="exact"/>
              <w:ind w:firstLine="0" w:firstLineChars="0"/>
              <w:rPr>
                <w:rFonts w:ascii="宋体" w:hAnsi="宋体"/>
                <w:sz w:val="21"/>
              </w:rPr>
            </w:pPr>
            <w:r>
              <w:rPr>
                <w:rFonts w:ascii="宋体" w:hAnsi="宋体"/>
                <w:sz w:val="21"/>
              </w:rPr>
              <w:t>毕业时间</w:t>
            </w:r>
          </w:p>
        </w:tc>
        <w:tc>
          <w:tcPr>
            <w:tcW w:w="1402" w:type="dxa"/>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hint="eastAsia" w:ascii="宋体" w:hAnsi="宋体"/>
                <w:sz w:val="21"/>
              </w:rPr>
              <w:t>所学专业</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vAlign w:val="center"/>
          </w:tcPr>
          <w:p>
            <w:pPr>
              <w:pStyle w:val="6"/>
              <w:spacing w:line="390" w:lineRule="exact"/>
              <w:ind w:firstLine="0" w:firstLineChars="0"/>
              <w:jc w:val="center"/>
              <w:rPr>
                <w:rFonts w:ascii="宋体" w:hAnsi="宋体"/>
                <w:sz w:val="21"/>
              </w:rPr>
            </w:pPr>
          </w:p>
        </w:tc>
        <w:tc>
          <w:tcPr>
            <w:tcW w:w="1061" w:type="dxa"/>
            <w:vAlign w:val="center"/>
          </w:tcPr>
          <w:p>
            <w:pPr>
              <w:pStyle w:val="6"/>
              <w:spacing w:line="390" w:lineRule="exact"/>
              <w:ind w:firstLine="0" w:firstLineChars="0"/>
              <w:jc w:val="center"/>
              <w:rPr>
                <w:rFonts w:ascii="宋体" w:hAnsi="宋体"/>
                <w:sz w:val="21"/>
              </w:rPr>
            </w:pPr>
            <w:r>
              <w:rPr>
                <w:rFonts w:hint="eastAsia" w:ascii="宋体" w:hAnsi="宋体"/>
                <w:sz w:val="21"/>
              </w:rPr>
              <w:t>办公电话</w:t>
            </w:r>
          </w:p>
        </w:tc>
        <w:tc>
          <w:tcPr>
            <w:tcW w:w="1402" w:type="dxa"/>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hint="eastAsia" w:ascii="宋体" w:hAnsi="宋体"/>
                <w:sz w:val="21"/>
              </w:rPr>
              <w:t>移动电话</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6"/>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6"/>
            <w:tcBorders>
              <w:bottom w:val="single" w:color="auto" w:sz="4" w:space="0"/>
            </w:tcBorders>
            <w:vAlign w:val="center"/>
          </w:tcPr>
          <w:p>
            <w:pPr>
              <w:pStyle w:val="6"/>
              <w:spacing w:line="390" w:lineRule="exact"/>
              <w:ind w:firstLine="0" w:firstLineChars="0"/>
              <w:rPr>
                <w:rFonts w:ascii="宋体" w:hAnsi="宋体"/>
                <w:sz w:val="21"/>
              </w:rPr>
            </w:pPr>
          </w:p>
        </w:tc>
        <w:tc>
          <w:tcPr>
            <w:tcW w:w="1078" w:type="dxa"/>
            <w:tcBorders>
              <w:bottom w:val="single" w:color="auto" w:sz="4" w:space="0"/>
            </w:tcBorders>
            <w:vAlign w:val="center"/>
          </w:tcPr>
          <w:p>
            <w:pPr>
              <w:pStyle w:val="6"/>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Merge w:val="restart"/>
            <w:vAlign w:val="center"/>
          </w:tcPr>
          <w:p>
            <w:pPr>
              <w:pStyle w:val="6"/>
              <w:spacing w:line="390" w:lineRule="exact"/>
              <w:ind w:firstLine="0" w:firstLineChars="0"/>
              <w:jc w:val="center"/>
              <w:rPr>
                <w:rFonts w:ascii="宋体" w:hAnsi="宋体"/>
                <w:sz w:val="21"/>
              </w:rPr>
            </w:pPr>
            <w:r>
              <w:rPr>
                <w:rFonts w:ascii="宋体" w:hAnsi="宋体"/>
                <w:sz w:val="21"/>
              </w:rPr>
              <w:t>工作单位</w:t>
            </w:r>
          </w:p>
        </w:tc>
        <w:tc>
          <w:tcPr>
            <w:tcW w:w="5108" w:type="dxa"/>
            <w:gridSpan w:val="6"/>
            <w:vMerge w:val="restart"/>
            <w:vAlign w:val="center"/>
          </w:tcPr>
          <w:p>
            <w:pPr>
              <w:pStyle w:val="6"/>
              <w:spacing w:line="390" w:lineRule="exact"/>
              <w:ind w:firstLine="0" w:firstLineChars="0"/>
              <w:rPr>
                <w:rFonts w:ascii="宋体" w:hAnsi="宋体"/>
                <w:sz w:val="21"/>
              </w:rPr>
            </w:pPr>
          </w:p>
        </w:tc>
        <w:tc>
          <w:tcPr>
            <w:tcW w:w="1078" w:type="dxa"/>
            <w:tcBorders>
              <w:top w:val="single" w:color="auto" w:sz="4" w:space="0"/>
            </w:tcBorders>
            <w:vAlign w:val="center"/>
          </w:tcPr>
          <w:p>
            <w:pPr>
              <w:pStyle w:val="6"/>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Merge w:val="continue"/>
            <w:vAlign w:val="center"/>
          </w:tcPr>
          <w:p>
            <w:pPr>
              <w:pStyle w:val="6"/>
              <w:spacing w:line="390" w:lineRule="exact"/>
              <w:ind w:firstLine="0" w:firstLineChars="0"/>
              <w:jc w:val="center"/>
              <w:rPr>
                <w:rFonts w:ascii="宋体" w:hAnsi="宋体"/>
                <w:sz w:val="21"/>
              </w:rPr>
            </w:pPr>
          </w:p>
        </w:tc>
        <w:tc>
          <w:tcPr>
            <w:tcW w:w="5108" w:type="dxa"/>
            <w:gridSpan w:val="6"/>
            <w:vMerge w:val="continue"/>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hint="eastAsia" w:ascii="宋体" w:hAnsi="宋体"/>
                <w:sz w:val="21"/>
              </w:rPr>
              <w:t>党    派</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6"/>
              <w:spacing w:line="390" w:lineRule="exact"/>
              <w:ind w:firstLine="0" w:firstLineChars="0"/>
              <w:jc w:val="center"/>
              <w:rPr>
                <w:rFonts w:ascii="宋体" w:hAnsi="宋体"/>
                <w:sz w:val="21"/>
              </w:rPr>
            </w:pPr>
            <w:r>
              <w:rPr>
                <w:rFonts w:ascii="宋体" w:hAnsi="宋体"/>
                <w:sz w:val="21"/>
              </w:rPr>
              <w:t>完成单位</w:t>
            </w:r>
          </w:p>
        </w:tc>
        <w:tc>
          <w:tcPr>
            <w:tcW w:w="5108" w:type="dxa"/>
            <w:gridSpan w:val="6"/>
            <w:vMerge w:val="restart"/>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ascii="宋体" w:hAnsi="宋体"/>
                <w:sz w:val="21"/>
              </w:rPr>
              <w:t>所 在 地</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6"/>
              <w:spacing w:line="390" w:lineRule="exact"/>
              <w:ind w:firstLine="0" w:firstLineChars="0"/>
              <w:jc w:val="center"/>
              <w:rPr>
                <w:rFonts w:ascii="宋体" w:hAnsi="宋体"/>
                <w:sz w:val="21"/>
              </w:rPr>
            </w:pPr>
          </w:p>
        </w:tc>
        <w:tc>
          <w:tcPr>
            <w:tcW w:w="5108" w:type="dxa"/>
            <w:gridSpan w:val="6"/>
            <w:vMerge w:val="continue"/>
            <w:vAlign w:val="center"/>
          </w:tcPr>
          <w:p>
            <w:pPr>
              <w:pStyle w:val="6"/>
              <w:spacing w:line="390" w:lineRule="exact"/>
              <w:ind w:firstLine="0" w:firstLineChars="0"/>
              <w:rPr>
                <w:rFonts w:ascii="宋体" w:hAnsi="宋体"/>
                <w:sz w:val="21"/>
              </w:rPr>
            </w:pPr>
          </w:p>
        </w:tc>
        <w:tc>
          <w:tcPr>
            <w:tcW w:w="1078" w:type="dxa"/>
            <w:vAlign w:val="center"/>
          </w:tcPr>
          <w:p>
            <w:pPr>
              <w:pStyle w:val="6"/>
              <w:spacing w:line="390" w:lineRule="exact"/>
              <w:ind w:firstLine="0" w:firstLineChars="0"/>
              <w:jc w:val="center"/>
              <w:rPr>
                <w:rFonts w:ascii="宋体" w:hAnsi="宋体"/>
                <w:sz w:val="21"/>
              </w:rPr>
            </w:pPr>
            <w:r>
              <w:rPr>
                <w:rFonts w:hint="eastAsia" w:ascii="宋体" w:hAnsi="宋体"/>
                <w:sz w:val="21"/>
              </w:rPr>
              <w:t>单位性质</w:t>
            </w:r>
          </w:p>
        </w:tc>
        <w:tc>
          <w:tcPr>
            <w:tcW w:w="1642"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6"/>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7"/>
            <w:vAlign w:val="center"/>
          </w:tcPr>
          <w:p>
            <w:pPr>
              <w:pStyle w:val="6"/>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6"/>
              <w:spacing w:line="390" w:lineRule="exact"/>
              <w:ind w:firstLine="0" w:firstLineChars="0"/>
              <w:rPr>
                <w:rFonts w:ascii="宋体" w:hAnsi="宋体"/>
                <w:sz w:val="21"/>
              </w:rPr>
            </w:pPr>
            <w:r>
              <w:rPr>
                <w:rFonts w:hint="eastAsia" w:ascii="宋体" w:hAnsi="宋体"/>
                <w:sz w:val="21"/>
              </w:rPr>
              <w:t>对本项目技术创造性贡献：</w:t>
            </w: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6"/>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889" w:type="dxa"/>
            <w:gridSpan w:val="9"/>
            <w:tcBorders>
              <w:bottom w:val="single" w:color="auto" w:sz="8" w:space="0"/>
            </w:tcBorders>
          </w:tcPr>
          <w:p>
            <w:pPr>
              <w:pStyle w:val="6"/>
              <w:spacing w:line="240" w:lineRule="auto"/>
              <w:ind w:firstLine="422"/>
              <w:rPr>
                <w:rFonts w:ascii="宋体" w:hAnsi="宋体"/>
                <w:sz w:val="21"/>
                <w:szCs w:val="24"/>
              </w:rPr>
            </w:pPr>
            <w:r>
              <w:rPr>
                <w:rFonts w:hint="eastAsia" w:ascii="宋体" w:hAnsi="宋体"/>
                <w:b/>
                <w:bCs/>
                <w:sz w:val="21"/>
              </w:rPr>
              <w:t>声明</w:t>
            </w:r>
            <w:r>
              <w:rPr>
                <w:rFonts w:hint="eastAsia" w:ascii="宋体" w:hAnsi="宋体"/>
                <w:sz w:val="21"/>
              </w:rPr>
              <w:t>：</w:t>
            </w:r>
            <w:r>
              <w:rPr>
                <w:rFonts w:hint="eastAsia" w:ascii="宋体" w:hAnsi="宋体"/>
                <w:sz w:val="21"/>
                <w:szCs w:val="24"/>
              </w:rPr>
              <w:t>本人遵守《中国大坝工程学会技术发明奖》奖励办法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6"/>
              <w:spacing w:line="240" w:lineRule="auto"/>
              <w:ind w:firstLine="420"/>
              <w:rPr>
                <w:rFonts w:ascii="宋体" w:hAnsi="宋体"/>
                <w:sz w:val="21"/>
                <w:szCs w:val="24"/>
              </w:rPr>
            </w:pPr>
          </w:p>
          <w:p>
            <w:pPr>
              <w:pStyle w:val="6"/>
              <w:spacing w:line="240" w:lineRule="auto"/>
              <w:ind w:firstLine="420"/>
              <w:rPr>
                <w:rFonts w:ascii="宋体" w:hAnsi="宋体"/>
                <w:sz w:val="21"/>
                <w:szCs w:val="24"/>
              </w:rPr>
            </w:pPr>
          </w:p>
          <w:p>
            <w:pPr>
              <w:pStyle w:val="6"/>
              <w:spacing w:line="240" w:lineRule="auto"/>
              <w:ind w:firstLine="420"/>
              <w:rPr>
                <w:rFonts w:ascii="宋体" w:hAnsi="宋体"/>
                <w:sz w:val="21"/>
                <w:szCs w:val="24"/>
              </w:rPr>
            </w:pPr>
          </w:p>
          <w:p>
            <w:pPr>
              <w:pStyle w:val="6"/>
              <w:spacing w:line="240" w:lineRule="auto"/>
              <w:ind w:firstLine="420"/>
              <w:rPr>
                <w:rFonts w:ascii="宋体" w:hAnsi="宋体"/>
                <w:sz w:val="21"/>
                <w:szCs w:val="24"/>
              </w:rPr>
            </w:pPr>
          </w:p>
          <w:p>
            <w:pPr>
              <w:pStyle w:val="6"/>
              <w:spacing w:line="240" w:lineRule="auto"/>
              <w:ind w:firstLine="0" w:firstLineChars="0"/>
              <w:rPr>
                <w:rFonts w:ascii="宋体" w:hAnsi="宋体"/>
                <w:sz w:val="21"/>
              </w:rPr>
            </w:pPr>
          </w:p>
          <w:p>
            <w:pPr>
              <w:pStyle w:val="6"/>
              <w:spacing w:line="240" w:lineRule="auto"/>
              <w:ind w:firstLine="5880" w:firstLineChars="2800"/>
              <w:rPr>
                <w:rFonts w:ascii="宋体" w:hAnsi="宋体"/>
                <w:sz w:val="21"/>
              </w:rPr>
            </w:pPr>
            <w:r>
              <w:rPr>
                <w:rFonts w:ascii="宋体" w:hAnsi="宋体"/>
                <w:sz w:val="21"/>
              </w:rPr>
              <w:t>本人签名：</w:t>
            </w:r>
          </w:p>
          <w:p>
            <w:pPr>
              <w:pStyle w:val="6"/>
              <w:spacing w:line="240" w:lineRule="auto"/>
              <w:ind w:firstLine="1785" w:firstLineChars="850"/>
              <w:rPr>
                <w:rFonts w:ascii="宋体" w:hAnsi="宋体"/>
                <w:sz w:val="21"/>
              </w:rPr>
            </w:pPr>
          </w:p>
          <w:p>
            <w:pPr>
              <w:pStyle w:val="6"/>
              <w:spacing w:line="240" w:lineRule="auto"/>
              <w:ind w:firstLine="0" w:firstLineChars="0"/>
              <w:rPr>
                <w:rFonts w:ascii="宋体" w:hAnsi="宋体"/>
                <w:sz w:val="21"/>
              </w:rPr>
            </w:pPr>
            <w:r>
              <w:rPr>
                <w:rFonts w:hint="eastAsia" w:ascii="宋体" w:hAnsi="宋体"/>
                <w:sz w:val="21"/>
              </w:rPr>
              <w:t xml:space="preserve">                                                               年    月    日</w:t>
            </w:r>
          </w:p>
        </w:tc>
      </w:tr>
    </w:tbl>
    <w:p>
      <w:pPr>
        <w:pStyle w:val="6"/>
        <w:ind w:firstLine="0" w:firstLineChars="0"/>
        <w:jc w:val="center"/>
        <w:outlineLvl w:val="1"/>
        <w:rPr>
          <w:rFonts w:ascii="宋体" w:hAnsi="宋体"/>
          <w:b/>
        </w:rPr>
      </w:pPr>
      <w:r>
        <w:rPr>
          <w:rFonts w:ascii="宋体" w:hAnsi="宋体"/>
          <w:sz w:val="28"/>
        </w:rPr>
        <w:br w:type="page"/>
      </w:r>
    </w:p>
    <w:p>
      <w:pPr>
        <w:pStyle w:val="6"/>
        <w:ind w:firstLine="0" w:firstLineChars="0"/>
        <w:jc w:val="center"/>
        <w:outlineLvl w:val="1"/>
        <w:rPr>
          <w:rFonts w:ascii="宋体" w:hAnsi="宋体"/>
          <w:b/>
          <w:sz w:val="28"/>
        </w:rPr>
      </w:pPr>
      <w:r>
        <w:rPr>
          <w:rFonts w:hint="eastAsia" w:ascii="宋体" w:hAnsi="宋体"/>
          <w:b/>
          <w:sz w:val="28"/>
        </w:rPr>
        <w:t>九</w:t>
      </w:r>
      <w:r>
        <w:rPr>
          <w:rFonts w:ascii="宋体" w:hAnsi="宋体"/>
          <w:b/>
          <w:sz w:val="28"/>
        </w:rPr>
        <w:t>、</w:t>
      </w:r>
      <w:r>
        <w:rPr>
          <w:rFonts w:hint="eastAsia" w:ascii="宋体" w:hAnsi="宋体"/>
          <w:b/>
          <w:sz w:val="28"/>
        </w:rPr>
        <w:t>主要完成单位</w:t>
      </w:r>
      <w:r>
        <w:rPr>
          <w:rFonts w:ascii="宋体" w:hAnsi="宋体"/>
          <w:b/>
          <w:sz w:val="28"/>
        </w:rPr>
        <w:t>情况表</w:t>
      </w:r>
    </w:p>
    <w:tbl>
      <w:tblPr>
        <w:tblStyle w:val="1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排    名</w:t>
            </w:r>
          </w:p>
        </w:tc>
        <w:tc>
          <w:tcPr>
            <w:tcW w:w="1830" w:type="dxa"/>
            <w:vAlign w:val="center"/>
          </w:tcPr>
          <w:p>
            <w:pPr>
              <w:spacing w:line="360" w:lineRule="exact"/>
              <w:rPr>
                <w:rFonts w:ascii="宋体" w:hAnsi="宋体"/>
              </w:rPr>
            </w:pPr>
          </w:p>
        </w:tc>
        <w:tc>
          <w:tcPr>
            <w:tcW w:w="1320" w:type="dxa"/>
            <w:vAlign w:val="center"/>
          </w:tcPr>
          <w:p>
            <w:pPr>
              <w:spacing w:line="360" w:lineRule="exact"/>
              <w:jc w:val="center"/>
              <w:rPr>
                <w:rFonts w:ascii="宋体" w:hAnsi="宋体"/>
              </w:rPr>
            </w:pPr>
            <w:r>
              <w:rPr>
                <w:rFonts w:hint="eastAsia" w:ascii="宋体" w:hAnsi="宋体"/>
              </w:rPr>
              <w:t>法定代表人</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所 在 地</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单位性质</w:t>
            </w:r>
          </w:p>
        </w:tc>
        <w:tc>
          <w:tcPr>
            <w:tcW w:w="1835" w:type="dxa"/>
            <w:vAlign w:val="center"/>
          </w:tcPr>
          <w:p>
            <w:pPr>
              <w:spacing w:line="360" w:lineRule="exact"/>
              <w:jc w:val="center"/>
              <w:rPr>
                <w:rFonts w:ascii="宋体" w:hAnsi="宋体"/>
              </w:rPr>
            </w:pPr>
          </w:p>
        </w:tc>
        <w:tc>
          <w:tcPr>
            <w:tcW w:w="1315" w:type="dxa"/>
            <w:vAlign w:val="center"/>
          </w:tcPr>
          <w:p>
            <w:pPr>
              <w:spacing w:line="280" w:lineRule="exact"/>
              <w:jc w:val="center"/>
              <w:rPr>
                <w:rFonts w:ascii="宋体" w:hAnsi="宋体"/>
              </w:rPr>
            </w:pPr>
            <w:r>
              <w:rPr>
                <w:rFonts w:ascii="宋体" w:hAnsi="宋体"/>
              </w:rPr>
              <w:t>传    真</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邮政编码</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通讯地址</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rPr>
            </w:pPr>
            <w:r>
              <w:rPr>
                <w:rFonts w:ascii="宋体" w:hAnsi="宋体"/>
              </w:rPr>
              <w:t>联 系 人</w:t>
            </w:r>
          </w:p>
        </w:tc>
        <w:tc>
          <w:tcPr>
            <w:tcW w:w="1835" w:type="dxa"/>
            <w:vAlign w:val="center"/>
          </w:tcPr>
          <w:p>
            <w:pPr>
              <w:spacing w:line="360" w:lineRule="exact"/>
              <w:rPr>
                <w:rFonts w:ascii="宋体" w:hAnsi="宋体"/>
              </w:rPr>
            </w:pPr>
          </w:p>
        </w:tc>
        <w:tc>
          <w:tcPr>
            <w:tcW w:w="1315" w:type="dxa"/>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移动电话</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rPr>
            </w:pPr>
            <w:r>
              <w:rPr>
                <w:rFonts w:ascii="宋体" w:hAnsi="宋体"/>
              </w:rPr>
              <w:t>电子邮箱</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6"/>
              <w:spacing w:line="390" w:lineRule="exact"/>
              <w:ind w:firstLine="420"/>
              <w:rPr>
                <w:rFonts w:ascii="宋体" w:hAnsi="宋体"/>
                <w:sz w:val="21"/>
              </w:rPr>
            </w:pPr>
          </w:p>
          <w:p>
            <w:pPr>
              <w:pStyle w:val="6"/>
              <w:spacing w:line="390" w:lineRule="exact"/>
              <w:ind w:firstLine="420"/>
              <w:rPr>
                <w:rFonts w:ascii="宋体" w:hAnsi="宋体"/>
                <w:sz w:val="21"/>
              </w:rPr>
            </w:pPr>
          </w:p>
          <w:p>
            <w:pPr>
              <w:pStyle w:val="6"/>
              <w:spacing w:line="390" w:lineRule="exact"/>
              <w:ind w:firstLine="420"/>
              <w:rPr>
                <w:rFonts w:ascii="宋体" w:hAnsi="宋体"/>
                <w:sz w:val="21"/>
              </w:rPr>
            </w:pPr>
          </w:p>
          <w:p>
            <w:pPr>
              <w:spacing w:line="600" w:lineRule="exact"/>
              <w:jc w:val="center"/>
              <w:rPr>
                <w:rFonts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6"/>
              <w:spacing w:line="240" w:lineRule="auto"/>
              <w:ind w:firstLine="422"/>
              <w:rPr>
                <w:rFonts w:ascii="宋体" w:hAnsi="宋体"/>
                <w:sz w:val="21"/>
                <w:szCs w:val="24"/>
              </w:rPr>
            </w:pPr>
            <w:r>
              <w:rPr>
                <w:rFonts w:hint="eastAsia" w:ascii="宋体" w:hAnsi="宋体"/>
                <w:b/>
                <w:sz w:val="21"/>
                <w:szCs w:val="24"/>
              </w:rPr>
              <w:t>声明：</w:t>
            </w:r>
            <w:r>
              <w:rPr>
                <w:rFonts w:hint="eastAsia" w:ascii="宋体" w:hAnsi="宋体"/>
                <w:sz w:val="21"/>
                <w:szCs w:val="24"/>
              </w:rPr>
              <w:t>本单位同意完成单位排名，遵守《中国大坝工程学会技术发明奖奖励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6"/>
              <w:spacing w:line="240" w:lineRule="auto"/>
              <w:ind w:firstLine="420"/>
              <w:rPr>
                <w:rFonts w:ascii="宋体" w:hAnsi="宋体"/>
                <w:sz w:val="21"/>
                <w:szCs w:val="24"/>
              </w:rPr>
            </w:pPr>
          </w:p>
          <w:p>
            <w:pPr>
              <w:pStyle w:val="6"/>
              <w:spacing w:line="240" w:lineRule="auto"/>
              <w:ind w:firstLine="420"/>
              <w:rPr>
                <w:rFonts w:ascii="宋体" w:hAnsi="宋体"/>
                <w:sz w:val="21"/>
                <w:szCs w:val="24"/>
              </w:rPr>
            </w:pPr>
          </w:p>
          <w:p>
            <w:pPr>
              <w:pStyle w:val="6"/>
              <w:spacing w:line="240" w:lineRule="auto"/>
              <w:ind w:firstLine="2520" w:firstLineChars="1200"/>
              <w:rPr>
                <w:rFonts w:ascii="宋体" w:hAnsi="宋体"/>
                <w:sz w:val="21"/>
                <w:szCs w:val="24"/>
              </w:rPr>
            </w:pPr>
            <w:r>
              <w:rPr>
                <w:rFonts w:ascii="宋体" w:hAnsi="宋体"/>
                <w:sz w:val="21"/>
                <w:szCs w:val="24"/>
              </w:rPr>
              <w:t xml:space="preserve">                  </w:t>
            </w:r>
            <w:r>
              <w:rPr>
                <w:rFonts w:hint="eastAsia" w:ascii="宋体" w:hAnsi="宋体"/>
                <w:sz w:val="21"/>
                <w:szCs w:val="24"/>
              </w:rPr>
              <w:t xml:space="preserve">                 </w:t>
            </w:r>
            <w:r>
              <w:rPr>
                <w:rFonts w:ascii="宋体" w:hAnsi="宋体"/>
                <w:sz w:val="21"/>
                <w:szCs w:val="24"/>
              </w:rPr>
              <w:t>单位</w:t>
            </w:r>
            <w:r>
              <w:rPr>
                <w:rFonts w:hint="eastAsia" w:ascii="宋体" w:hAnsi="宋体"/>
                <w:sz w:val="21"/>
                <w:szCs w:val="24"/>
              </w:rPr>
              <w:t>（盖章）</w:t>
            </w:r>
          </w:p>
          <w:p>
            <w:pPr>
              <w:pStyle w:val="6"/>
              <w:spacing w:line="240" w:lineRule="auto"/>
              <w:ind w:firstLine="420"/>
              <w:rPr>
                <w:rFonts w:ascii="宋体" w:hAnsi="宋体"/>
                <w:sz w:val="21"/>
                <w:szCs w:val="24"/>
              </w:rPr>
            </w:pPr>
          </w:p>
          <w:p>
            <w:pPr>
              <w:pStyle w:val="6"/>
              <w:spacing w:line="240" w:lineRule="auto"/>
              <w:ind w:firstLine="2100" w:firstLineChars="1000"/>
            </w:pPr>
            <w:r>
              <w:rPr>
                <w:rFonts w:hint="eastAsia" w:ascii="宋体" w:hAnsi="宋体"/>
                <w:sz w:val="21"/>
                <w:szCs w:val="24"/>
              </w:rPr>
              <w:t xml:space="preserve">         </w:t>
            </w:r>
            <w:r>
              <w:rPr>
                <w:rFonts w:ascii="宋体" w:hAnsi="宋体"/>
                <w:sz w:val="21"/>
                <w:szCs w:val="24"/>
              </w:rPr>
              <w:t xml:space="preserve">               </w:t>
            </w:r>
            <w:r>
              <w:rPr>
                <w:rFonts w:hint="eastAsia" w:ascii="宋体" w:hAnsi="宋体"/>
                <w:sz w:val="21"/>
                <w:szCs w:val="24"/>
              </w:rPr>
              <w:t xml:space="preserve">                  </w:t>
            </w:r>
            <w:r>
              <w:rPr>
                <w:rFonts w:ascii="宋体" w:hAnsi="宋体"/>
                <w:sz w:val="21"/>
                <w:szCs w:val="24"/>
              </w:rPr>
              <w:t>年   月   日</w:t>
            </w:r>
          </w:p>
        </w:tc>
      </w:tr>
    </w:tbl>
    <w:p>
      <w:pPr>
        <w:jc w:val="center"/>
        <w:rPr>
          <w:rFonts w:ascii="黑体" w:eastAsia="黑体"/>
          <w:b/>
          <w:sz w:val="32"/>
        </w:rPr>
      </w:pPr>
    </w:p>
    <w:p>
      <w:pPr>
        <w:jc w:val="center"/>
        <w:rPr>
          <w:rFonts w:ascii="黑体" w:eastAsia="黑体"/>
          <w:b/>
          <w:sz w:val="32"/>
        </w:rPr>
      </w:pPr>
      <w:r>
        <w:rPr>
          <w:rFonts w:hint="eastAsia" w:ascii="黑体" w:eastAsia="黑体"/>
          <w:b/>
          <w:sz w:val="32"/>
        </w:rPr>
        <w:t>十、附件</w:t>
      </w:r>
    </w:p>
    <w:p>
      <w:pPr>
        <w:jc w:val="center"/>
        <w:rPr>
          <w:rFonts w:ascii="仿宋_GB2312" w:eastAsia="仿宋_GB2312"/>
          <w:b/>
          <w:bCs/>
          <w:szCs w:val="21"/>
          <w:lang w:val="zh-CN"/>
        </w:rPr>
      </w:pPr>
    </w:p>
    <w:p>
      <w:pPr>
        <w:pStyle w:val="6"/>
        <w:spacing w:line="390" w:lineRule="exact"/>
        <w:ind w:left="190" w:leftChars="100" w:firstLine="0" w:firstLineChars="0"/>
        <w:rPr>
          <w:rFonts w:ascii="宋体" w:hAnsi="宋体"/>
        </w:rPr>
      </w:pPr>
      <w:r>
        <w:rPr>
          <w:rFonts w:hint="eastAsia" w:ascii="宋体" w:hAnsi="宋体"/>
        </w:rPr>
        <w:t>1、主</w:t>
      </w:r>
      <w:r>
        <w:rPr>
          <w:rFonts w:ascii="宋体" w:hAnsi="宋体"/>
        </w:rPr>
        <w:t>要</w:t>
      </w:r>
      <w:r>
        <w:rPr>
          <w:rFonts w:hint="eastAsia" w:ascii="宋体" w:hAnsi="宋体"/>
        </w:rPr>
        <w:t>知识产权和</w:t>
      </w:r>
      <w:r>
        <w:rPr>
          <w:rFonts w:ascii="宋体" w:hAnsi="宋体"/>
        </w:rPr>
        <w:t>标准规范等</w:t>
      </w:r>
      <w:r>
        <w:rPr>
          <w:rFonts w:hint="eastAsia" w:ascii="宋体" w:hAnsi="宋体"/>
        </w:rPr>
        <w:t>证明</w:t>
      </w:r>
    </w:p>
    <w:p>
      <w:pPr>
        <w:pStyle w:val="6"/>
        <w:spacing w:line="390" w:lineRule="exact"/>
        <w:ind w:left="190" w:leftChars="100" w:firstLine="0" w:firstLineChars="0"/>
        <w:rPr>
          <w:rFonts w:ascii="宋体" w:hAnsi="宋体"/>
        </w:rPr>
      </w:pPr>
      <w:r>
        <w:rPr>
          <w:rFonts w:hint="eastAsia" w:ascii="宋体" w:hAnsi="宋体"/>
        </w:rPr>
        <w:t>2、学会或者同类机构组织的技术评价证明</w:t>
      </w:r>
    </w:p>
    <w:p>
      <w:pPr>
        <w:pStyle w:val="6"/>
        <w:spacing w:line="390" w:lineRule="exact"/>
        <w:ind w:left="190" w:leftChars="100" w:firstLine="0" w:firstLineChars="0"/>
        <w:rPr>
          <w:rFonts w:ascii="宋体" w:hAnsi="宋体"/>
        </w:rPr>
      </w:pPr>
      <w:r>
        <w:rPr>
          <w:rFonts w:hint="eastAsia" w:ascii="宋体" w:hAnsi="宋体"/>
        </w:rPr>
        <w:t>3、应用情况</w:t>
      </w:r>
      <w:r>
        <w:rPr>
          <w:rFonts w:ascii="宋体" w:hAnsi="宋体"/>
        </w:rPr>
        <w:t>及效益</w:t>
      </w:r>
      <w:r>
        <w:rPr>
          <w:rFonts w:hint="eastAsia" w:ascii="宋体" w:hAnsi="宋体"/>
        </w:rPr>
        <w:t>佐</w:t>
      </w:r>
      <w:r>
        <w:rPr>
          <w:rFonts w:ascii="宋体" w:hAnsi="宋体"/>
        </w:rPr>
        <w:t>证材料</w:t>
      </w:r>
    </w:p>
    <w:p>
      <w:pPr>
        <w:pStyle w:val="6"/>
        <w:spacing w:line="390" w:lineRule="exact"/>
        <w:ind w:left="190" w:leftChars="100" w:firstLine="0" w:firstLineChars="0"/>
        <w:rPr>
          <w:rFonts w:ascii="宋体" w:hAnsi="宋体"/>
        </w:rPr>
      </w:pPr>
      <w:r>
        <w:rPr>
          <w:rFonts w:hint="eastAsia" w:ascii="宋体" w:hAnsi="宋体"/>
        </w:rPr>
        <w:t>4、查新报告</w:t>
      </w:r>
    </w:p>
    <w:p>
      <w:pPr>
        <w:pStyle w:val="6"/>
        <w:spacing w:line="390" w:lineRule="exact"/>
        <w:ind w:left="190" w:leftChars="100" w:firstLine="0" w:firstLineChars="0"/>
        <w:rPr>
          <w:rFonts w:ascii="宋体" w:hAnsi="宋体"/>
        </w:rPr>
      </w:pPr>
      <w:r>
        <w:rPr>
          <w:rFonts w:hint="eastAsia" w:ascii="宋体" w:hAnsi="宋体"/>
        </w:rPr>
        <w:t>5、技术研究报告（不超过200页）</w:t>
      </w:r>
    </w:p>
    <w:p>
      <w:pPr>
        <w:pStyle w:val="6"/>
        <w:spacing w:line="390" w:lineRule="exact"/>
        <w:ind w:left="190" w:leftChars="100" w:firstLine="0" w:firstLineChars="0"/>
        <w:rPr>
          <w:rFonts w:ascii="宋体" w:hAnsi="宋体"/>
        </w:rPr>
      </w:pPr>
      <w:r>
        <w:rPr>
          <w:rFonts w:hint="eastAsia" w:ascii="宋体" w:hAnsi="宋体"/>
        </w:rPr>
        <w:t>6、</w:t>
      </w:r>
      <w:r>
        <w:rPr>
          <w:rFonts w:ascii="宋体" w:hAnsi="宋体"/>
        </w:rPr>
        <w:t>其他附件材料</w:t>
      </w:r>
    </w:p>
    <w:p>
      <w:pPr>
        <w:jc w:val="center"/>
        <w:rPr>
          <w:rFonts w:ascii="仿宋_GB2312" w:eastAsia="仿宋_GB2312"/>
          <w:b/>
          <w:bCs/>
          <w:szCs w:val="21"/>
          <w:lang w:val="zh-CN"/>
        </w:rPr>
      </w:pPr>
    </w:p>
    <w:p>
      <w:pPr>
        <w:rPr>
          <w:rFonts w:ascii="黑体" w:eastAsia="黑体"/>
          <w:b/>
          <w:bCs/>
          <w:sz w:val="15"/>
          <w:szCs w:val="15"/>
          <w:lang w:val="zh-CN"/>
        </w:rPr>
      </w:pPr>
      <w:r>
        <w:rPr>
          <w:rFonts w:ascii="黑体" w:eastAsia="黑体"/>
          <w:b/>
          <w:bCs/>
          <w:sz w:val="15"/>
          <w:szCs w:val="15"/>
          <w:lang w:val="zh-CN"/>
        </w:rPr>
        <w:br w:type="page"/>
      </w:r>
    </w:p>
    <w:p>
      <w:pPr>
        <w:snapToGrid w:val="0"/>
        <w:spacing w:after="312" w:afterLines="100" w:line="360" w:lineRule="auto"/>
        <w:jc w:val="center"/>
        <w:outlineLvl w:val="1"/>
        <w:rPr>
          <w:rFonts w:eastAsia="黑体"/>
          <w:b/>
          <w:sz w:val="32"/>
          <w:szCs w:val="32"/>
        </w:rPr>
      </w:pPr>
      <w:r>
        <w:rPr>
          <w:rFonts w:eastAsia="黑体"/>
          <w:b/>
          <w:sz w:val="32"/>
          <w:szCs w:val="32"/>
        </w:rPr>
        <w:t>《</w:t>
      </w:r>
      <w:r>
        <w:rPr>
          <w:rFonts w:hint="eastAsia" w:eastAsia="黑体"/>
          <w:b/>
          <w:sz w:val="32"/>
          <w:szCs w:val="32"/>
        </w:rPr>
        <w:t>中国大坝工程学会</w:t>
      </w:r>
      <w:r>
        <w:rPr>
          <w:rFonts w:eastAsia="黑体"/>
          <w:b/>
          <w:sz w:val="32"/>
          <w:szCs w:val="32"/>
        </w:rPr>
        <w:t>技术发明奖推荐书》</w:t>
      </w:r>
      <w:r>
        <w:rPr>
          <w:rFonts w:hint="eastAsia" w:eastAsia="黑体"/>
          <w:b/>
          <w:sz w:val="32"/>
          <w:szCs w:val="32"/>
        </w:rPr>
        <w:t>填写说明</w:t>
      </w:r>
    </w:p>
    <w:p>
      <w:pPr>
        <w:pStyle w:val="6"/>
        <w:rPr>
          <w:rFonts w:ascii="宋体" w:hAnsi="宋体"/>
        </w:rPr>
      </w:pPr>
      <w:r>
        <w:rPr>
          <w:rFonts w:ascii="宋体" w:hAnsi="宋体"/>
        </w:rPr>
        <w:t>《</w:t>
      </w:r>
      <w:r>
        <w:rPr>
          <w:rFonts w:hint="eastAsia" w:ascii="宋体" w:hAnsi="宋体"/>
        </w:rPr>
        <w:t>中国大坝工程学会技术发明奖</w:t>
      </w:r>
      <w:r>
        <w:rPr>
          <w:rFonts w:ascii="宋体" w:hAnsi="宋体"/>
        </w:rPr>
        <w:t>推荐书》</w:t>
      </w:r>
      <w:r>
        <w:rPr>
          <w:rFonts w:hint="eastAsia" w:ascii="宋体" w:hAnsi="宋体"/>
        </w:rPr>
        <w:t>是评审的基础文件和主要依据，所有内容应根据本填写要求，按照规定的格式、栏目及所列标题的要求，如实填写。形审不合格的推荐书退回推荐单位，不予提交评审。</w:t>
      </w:r>
    </w:p>
    <w:p>
      <w:pPr>
        <w:pStyle w:val="6"/>
        <w:spacing w:before="93" w:beforeLines="30"/>
        <w:ind w:firstLineChars="0"/>
        <w:rPr>
          <w:rFonts w:ascii="宋体" w:hAnsi="宋体"/>
        </w:rPr>
      </w:pPr>
      <w:r>
        <w:rPr>
          <w:rFonts w:hint="eastAsia" w:ascii="宋体" w:hAnsi="宋体"/>
        </w:rPr>
        <w:t>《技术发明奖推荐书》</w:t>
      </w:r>
      <w:r>
        <w:rPr>
          <w:rFonts w:ascii="宋体" w:hAnsi="宋体"/>
        </w:rPr>
        <w:t>包括电子版推荐书和书面推荐书两种形式。</w:t>
      </w:r>
    </w:p>
    <w:p>
      <w:pPr>
        <w:pStyle w:val="6"/>
        <w:spacing w:before="93" w:beforeLines="30"/>
        <w:ind w:firstLineChars="0"/>
        <w:rPr>
          <w:rFonts w:ascii="宋体" w:hAnsi="宋体"/>
        </w:rPr>
      </w:pPr>
      <w:r>
        <w:rPr>
          <w:rFonts w:hint="eastAsia" w:ascii="宋体" w:hAnsi="宋体"/>
        </w:rPr>
        <w:t>1、电子版推荐书包括主件</w:t>
      </w:r>
      <w:r>
        <w:rPr>
          <w:rFonts w:ascii="宋体" w:hAnsi="宋体"/>
        </w:rPr>
        <w:t>（第一至第</w:t>
      </w:r>
      <w:r>
        <w:rPr>
          <w:rFonts w:hint="eastAsia" w:ascii="宋体" w:hAnsi="宋体"/>
        </w:rPr>
        <w:t>九</w:t>
      </w:r>
      <w:r>
        <w:rPr>
          <w:rFonts w:ascii="宋体" w:hAnsi="宋体"/>
        </w:rPr>
        <w:t>部分）和附件（第</w:t>
      </w:r>
      <w:r>
        <w:rPr>
          <w:rFonts w:hint="eastAsia" w:ascii="宋体" w:hAnsi="宋体"/>
        </w:rPr>
        <w:t>十</w:t>
      </w:r>
      <w:r>
        <w:rPr>
          <w:rFonts w:ascii="宋体" w:hAnsi="宋体"/>
        </w:rPr>
        <w:t>部分）</w:t>
      </w:r>
      <w:r>
        <w:rPr>
          <w:rFonts w:hint="eastAsia" w:ascii="宋体" w:hAnsi="宋体"/>
        </w:rPr>
        <w:t>，须按要求填写。电子推荐书模板可从中国大坝工程学会网站（www.chincold.org.cn）下载。主件第三、四、五的页边距左右各3.2cm，上下各2.8cm，正文文字使用宋体，不小于小四号，行距不小于18磅，标题和图表文字格式自行设置（建议以黑体、仿宋、楷体为主）</w:t>
      </w:r>
    </w:p>
    <w:p>
      <w:pPr>
        <w:pStyle w:val="6"/>
        <w:spacing w:before="93" w:beforeLines="30"/>
        <w:ind w:firstLineChars="0"/>
        <w:rPr>
          <w:rFonts w:ascii="宋体" w:hAnsi="宋体"/>
        </w:rPr>
      </w:pPr>
      <w:r>
        <w:rPr>
          <w:rFonts w:hint="eastAsia" w:ascii="宋体" w:hAnsi="宋体"/>
        </w:rPr>
        <w:t>2、</w:t>
      </w:r>
      <w:r>
        <w:rPr>
          <w:rFonts w:ascii="宋体" w:hAnsi="宋体"/>
        </w:rPr>
        <w:t>书面推荐书包括</w:t>
      </w:r>
      <w:r>
        <w:rPr>
          <w:rFonts w:hint="eastAsia" w:ascii="宋体" w:hAnsi="宋体"/>
        </w:rPr>
        <w:t>主件</w:t>
      </w:r>
      <w:r>
        <w:rPr>
          <w:rFonts w:ascii="宋体" w:hAnsi="宋体"/>
        </w:rPr>
        <w:t>（第一至第</w:t>
      </w:r>
      <w:r>
        <w:rPr>
          <w:rFonts w:hint="eastAsia" w:ascii="宋体" w:hAnsi="宋体"/>
        </w:rPr>
        <w:t>九</w:t>
      </w:r>
      <w:r>
        <w:rPr>
          <w:rFonts w:ascii="宋体" w:hAnsi="宋体"/>
        </w:rPr>
        <w:t>部分）和附件（第</w:t>
      </w:r>
      <w:r>
        <w:rPr>
          <w:rFonts w:hint="eastAsia" w:ascii="宋体" w:hAnsi="宋体"/>
        </w:rPr>
        <w:t>十</w:t>
      </w:r>
      <w:r>
        <w:rPr>
          <w:rFonts w:ascii="宋体" w:hAnsi="宋体"/>
        </w:rPr>
        <w:t>部分）</w:t>
      </w:r>
      <w:r>
        <w:rPr>
          <w:rFonts w:hint="eastAsia" w:ascii="宋体" w:hAnsi="宋体"/>
        </w:rPr>
        <w:t>。推荐书主件和附件合</w:t>
      </w:r>
      <w:r>
        <w:rPr>
          <w:rFonts w:ascii="宋体" w:hAnsi="宋体"/>
        </w:rPr>
        <w:t>并</w:t>
      </w:r>
      <w:r>
        <w:rPr>
          <w:rFonts w:hint="eastAsia" w:ascii="宋体" w:hAnsi="宋体"/>
        </w:rPr>
        <w:t>装订成册（单双面不限）</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宋体" w:hAnsi="宋体"/>
        </w:rPr>
        <w:t>以“一、项目基本情况”作为首面。不要</w:t>
      </w:r>
      <w:r>
        <w:rPr>
          <w:rFonts w:ascii="宋体" w:hAnsi="宋体"/>
        </w:rPr>
        <w:t>另加封面。</w:t>
      </w:r>
    </w:p>
    <w:p>
      <w:pPr>
        <w:pStyle w:val="6"/>
        <w:rPr>
          <w:rFonts w:ascii="宋体" w:hAnsi="宋体"/>
        </w:rPr>
      </w:pPr>
      <w:r>
        <w:rPr>
          <w:rFonts w:ascii="宋体" w:hAnsi="宋体"/>
        </w:rPr>
        <w:t>《</w:t>
      </w:r>
      <w:r>
        <w:rPr>
          <w:rFonts w:hint="eastAsia" w:ascii="宋体" w:hAnsi="宋体"/>
        </w:rPr>
        <w:t>中国大坝工程学会技术发明</w:t>
      </w:r>
      <w:r>
        <w:rPr>
          <w:rFonts w:ascii="宋体" w:hAnsi="宋体"/>
        </w:rPr>
        <w:t>奖推荐书》</w:t>
      </w:r>
      <w:r>
        <w:rPr>
          <w:rFonts w:hint="eastAsia" w:ascii="宋体" w:hAnsi="宋体"/>
        </w:rPr>
        <w:t>具体</w:t>
      </w:r>
      <w:r>
        <w:rPr>
          <w:rFonts w:ascii="宋体" w:hAnsi="宋体"/>
        </w:rPr>
        <w:t>填写要求如下：</w:t>
      </w:r>
    </w:p>
    <w:p>
      <w:pPr>
        <w:pStyle w:val="6"/>
        <w:spacing w:before="312" w:beforeLines="100"/>
        <w:rPr>
          <w:rFonts w:ascii="黑体" w:hAnsi="宋体" w:eastAsia="黑体"/>
        </w:rPr>
      </w:pPr>
      <w:r>
        <w:rPr>
          <w:rFonts w:hint="eastAsia" w:ascii="黑体" w:hAnsi="宋体" w:eastAsia="黑体"/>
        </w:rPr>
        <w:t>一、项目基本情况</w:t>
      </w:r>
    </w:p>
    <w:p>
      <w:pPr>
        <w:pStyle w:val="6"/>
        <w:rPr>
          <w:rFonts w:ascii="宋体" w:hAnsi="宋体"/>
        </w:rPr>
      </w:pPr>
      <w:r>
        <w:rPr>
          <w:rFonts w:hint="eastAsia" w:ascii="宋体" w:hAnsi="宋体"/>
        </w:rPr>
        <w:t>1</w:t>
      </w:r>
      <w:r>
        <w:rPr>
          <w:rFonts w:ascii="宋体" w:hAnsi="宋体"/>
        </w:rPr>
        <w:t>．</w:t>
      </w:r>
      <w:r>
        <w:rPr>
          <w:rFonts w:ascii="宋体" w:hAnsi="宋体"/>
          <w:b/>
          <w:bCs/>
        </w:rPr>
        <w:t>推荐单位</w:t>
      </w:r>
      <w:r>
        <w:rPr>
          <w:rFonts w:hint="eastAsia" w:ascii="宋体" w:hAnsi="宋体"/>
          <w:b/>
          <w:bCs/>
        </w:rPr>
        <w:t>（专家）</w:t>
      </w:r>
      <w:r>
        <w:rPr>
          <w:rFonts w:hint="eastAsia" w:ascii="宋体" w:hAnsi="宋体"/>
        </w:rPr>
        <w:t>：</w:t>
      </w:r>
      <w:r>
        <w:rPr>
          <w:rFonts w:ascii="宋体" w:hAnsi="宋体"/>
        </w:rPr>
        <w:t>指按照推荐渠道要求，具有推荐资格的</w:t>
      </w:r>
      <w:r>
        <w:rPr>
          <w:rFonts w:hint="eastAsia" w:ascii="宋体" w:hAnsi="宋体"/>
        </w:rPr>
        <w:t>会员单位、技术性专业委员会名称或者专家姓名。</w:t>
      </w:r>
    </w:p>
    <w:p>
      <w:pPr>
        <w:pStyle w:val="6"/>
        <w:rPr>
          <w:rFonts w:ascii="宋体" w:hAnsi="宋体"/>
        </w:rPr>
      </w:pPr>
      <w:r>
        <w:rPr>
          <w:rFonts w:hint="eastAsia" w:ascii="宋体" w:hAnsi="宋体"/>
        </w:rPr>
        <w:t>2．</w:t>
      </w:r>
      <w:r>
        <w:rPr>
          <w:rFonts w:ascii="宋体" w:hAnsi="宋体"/>
          <w:b/>
          <w:bCs/>
        </w:rPr>
        <w:t>项目名称</w:t>
      </w:r>
      <w:r>
        <w:rPr>
          <w:rFonts w:hint="eastAsia" w:ascii="宋体" w:hAnsi="宋体"/>
        </w:rPr>
        <w:t>：不超过</w:t>
      </w:r>
      <w:r>
        <w:rPr>
          <w:rFonts w:ascii="宋体" w:hAnsi="宋体"/>
        </w:rPr>
        <w:t>30字。应围绕核心发明的技术内容，简明、准确地反映</w:t>
      </w:r>
      <w:r>
        <w:rPr>
          <w:rFonts w:hint="eastAsia" w:ascii="宋体" w:hAnsi="宋体"/>
        </w:rPr>
        <w:t>出</w:t>
      </w:r>
      <w:r>
        <w:rPr>
          <w:rFonts w:ascii="宋体" w:hAnsi="宋体"/>
        </w:rPr>
        <w:t>主要技术</w:t>
      </w:r>
      <w:r>
        <w:rPr>
          <w:rFonts w:hint="eastAsia" w:ascii="宋体" w:hAnsi="宋体"/>
        </w:rPr>
        <w:t>发明</w:t>
      </w:r>
      <w:r>
        <w:rPr>
          <w:rFonts w:ascii="宋体" w:hAnsi="宋体"/>
        </w:rPr>
        <w:t>内容和特征，项目名称中一般不</w:t>
      </w:r>
      <w:r>
        <w:rPr>
          <w:rFonts w:hint="eastAsia" w:ascii="宋体" w:hAnsi="宋体"/>
        </w:rPr>
        <w:t>使</w:t>
      </w:r>
      <w:r>
        <w:rPr>
          <w:rFonts w:ascii="宋体" w:hAnsi="宋体"/>
        </w:rPr>
        <w:t>用xx研究的表述</w:t>
      </w:r>
      <w:r>
        <w:rPr>
          <w:rFonts w:hint="eastAsia" w:ascii="宋体" w:hAnsi="宋体"/>
        </w:rPr>
        <w:t>，</w:t>
      </w:r>
      <w:r>
        <w:rPr>
          <w:rFonts w:ascii="宋体" w:hAnsi="宋体"/>
        </w:rPr>
        <w:t>不得出现企业名称和具体商品品牌等字样。</w:t>
      </w:r>
    </w:p>
    <w:p>
      <w:pPr>
        <w:pStyle w:val="6"/>
        <w:rPr>
          <w:rFonts w:ascii="宋体" w:hAnsi="宋体"/>
        </w:rPr>
      </w:pPr>
      <w:r>
        <w:rPr>
          <w:rFonts w:hint="eastAsia" w:ascii="宋体" w:hAnsi="宋体"/>
        </w:rPr>
        <w:t>3</w:t>
      </w:r>
      <w:r>
        <w:rPr>
          <w:rFonts w:ascii="宋体" w:hAnsi="宋体"/>
        </w:rPr>
        <w:t>．</w:t>
      </w:r>
      <w:r>
        <w:rPr>
          <w:rFonts w:hint="eastAsia" w:ascii="宋体" w:hAnsi="宋体"/>
          <w:b/>
          <w:bCs/>
        </w:rPr>
        <w:t>主要完成人</w:t>
      </w:r>
      <w:r>
        <w:rPr>
          <w:rFonts w:hint="eastAsia" w:ascii="宋体" w:hAnsi="宋体"/>
        </w:rPr>
        <w:t>：根据第八部分《主要完成人情况表》先后顺序填写。</w:t>
      </w:r>
    </w:p>
    <w:p>
      <w:pPr>
        <w:pStyle w:val="6"/>
        <w:rPr>
          <w:rFonts w:ascii="宋体" w:hAnsi="宋体"/>
          <w:bCs/>
        </w:rPr>
      </w:pPr>
      <w:r>
        <w:rPr>
          <w:rFonts w:hint="eastAsia" w:ascii="宋体" w:hAnsi="宋体"/>
          <w:bCs/>
        </w:rPr>
        <w:t xml:space="preserve">4. </w:t>
      </w:r>
      <w:r>
        <w:rPr>
          <w:rFonts w:hint="eastAsia" w:ascii="宋体" w:hAnsi="宋体"/>
          <w:b/>
          <w:bCs/>
        </w:rPr>
        <w:t>主要完成单位</w:t>
      </w:r>
      <w:r>
        <w:rPr>
          <w:rFonts w:hint="eastAsia" w:ascii="宋体" w:hAnsi="宋体"/>
          <w:bCs/>
        </w:rPr>
        <w:t>：</w:t>
      </w:r>
      <w:r>
        <w:rPr>
          <w:rFonts w:hint="eastAsia" w:ascii="宋体" w:hAnsi="宋体"/>
        </w:rPr>
        <w:t>根据第九部分《主要完成单位情况表》先后顺序填写。</w:t>
      </w:r>
    </w:p>
    <w:p>
      <w:pPr>
        <w:pStyle w:val="6"/>
        <w:rPr>
          <w:rFonts w:ascii="宋体" w:hAnsi="宋体"/>
        </w:rPr>
      </w:pPr>
      <w:r>
        <w:rPr>
          <w:rFonts w:hint="eastAsia" w:ascii="宋体" w:hAnsi="宋体"/>
          <w:bCs/>
        </w:rPr>
        <w:t>5.</w:t>
      </w:r>
      <w:r>
        <w:rPr>
          <w:rFonts w:hint="eastAsia" w:ascii="宋体" w:hAnsi="宋体"/>
          <w:b/>
          <w:bCs/>
        </w:rPr>
        <w:t xml:space="preserve"> </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rPr>
        <w:t>：不超过</w:t>
      </w:r>
      <w:r>
        <w:rPr>
          <w:rFonts w:ascii="宋体" w:hAnsi="宋体"/>
        </w:rPr>
        <w:t>300字。</w:t>
      </w:r>
      <w:r>
        <w:rPr>
          <w:rFonts w:hint="eastAsia" w:ascii="宋体" w:hAnsi="宋体"/>
        </w:rPr>
        <w:t>应按重要程度填写，先国家计划，后其他计划。</w:t>
      </w:r>
    </w:p>
    <w:p>
      <w:pPr>
        <w:pStyle w:val="6"/>
        <w:rPr>
          <w:rFonts w:ascii="宋体" w:hAnsi="宋体"/>
        </w:rPr>
      </w:pPr>
      <w:r>
        <w:rPr>
          <w:rFonts w:hint="eastAsia" w:ascii="宋体" w:hAnsi="宋体"/>
        </w:rPr>
        <w:t>6．</w:t>
      </w:r>
      <w:r>
        <w:rPr>
          <w:rFonts w:ascii="宋体" w:hAnsi="宋体"/>
          <w:b/>
          <w:bCs/>
        </w:rPr>
        <w:t>授权发明专利（项）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p>
    <w:p>
      <w:pPr>
        <w:pStyle w:val="6"/>
        <w:rPr>
          <w:rFonts w:ascii="宋体" w:hAnsi="宋体"/>
        </w:rPr>
      </w:pPr>
      <w:r>
        <w:rPr>
          <w:rFonts w:hint="eastAsia" w:ascii="宋体" w:hAnsi="宋体"/>
        </w:rPr>
        <w:t>7．</w:t>
      </w:r>
      <w:r>
        <w:rPr>
          <w:rFonts w:ascii="宋体" w:hAnsi="宋体"/>
          <w:b/>
          <w:bCs/>
        </w:rPr>
        <w:t>授权的其他知识产权（项）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p>
    <w:p>
      <w:pPr>
        <w:pStyle w:val="6"/>
        <w:rPr>
          <w:rFonts w:ascii="宋体" w:hAnsi="宋体"/>
        </w:rPr>
      </w:pPr>
      <w:r>
        <w:rPr>
          <w:rFonts w:hint="eastAsia" w:ascii="宋体" w:hAnsi="宋体"/>
        </w:rPr>
        <w:t>8．</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w:t>
      </w:r>
      <w:r>
        <w:rPr>
          <w:rFonts w:ascii="宋体" w:hAnsi="宋体"/>
        </w:rPr>
        <w:t>日期</w:t>
      </w:r>
      <w:r>
        <w:rPr>
          <w:rFonts w:hint="eastAsia" w:ascii="宋体" w:hAnsi="宋体"/>
        </w:rPr>
        <w:t>；</w:t>
      </w:r>
      <w:r>
        <w:rPr>
          <w:rFonts w:ascii="宋体" w:hAnsi="宋体"/>
        </w:rPr>
        <w:t>完成时间</w:t>
      </w:r>
      <w:r>
        <w:rPr>
          <w:rFonts w:hint="eastAsia" w:ascii="宋体" w:hAnsi="宋体"/>
        </w:rPr>
        <w:t>填写</w:t>
      </w:r>
      <w:r>
        <w:rPr>
          <w:rFonts w:ascii="宋体" w:hAnsi="宋体"/>
        </w:rPr>
        <w:t>项目</w:t>
      </w:r>
      <w:r>
        <w:rPr>
          <w:rFonts w:hint="eastAsia" w:ascii="宋体" w:hAnsi="宋体"/>
        </w:rPr>
        <w:t>整体</w:t>
      </w:r>
      <w:r>
        <w:rPr>
          <w:rFonts w:ascii="宋体" w:hAnsi="宋体"/>
        </w:rPr>
        <w:t>通过验收或正式投产日期。</w:t>
      </w:r>
    </w:p>
    <w:p>
      <w:pPr>
        <w:pStyle w:val="6"/>
        <w:spacing w:before="312" w:beforeLines="100"/>
        <w:rPr>
          <w:rFonts w:ascii="黑体" w:hAnsi="宋体" w:eastAsia="黑体"/>
        </w:rPr>
      </w:pPr>
      <w:r>
        <w:rPr>
          <w:rFonts w:hint="eastAsia" w:ascii="黑体" w:hAnsi="宋体" w:eastAsia="黑体"/>
        </w:rPr>
        <w:t>二</w:t>
      </w:r>
      <w:r>
        <w:rPr>
          <w:rFonts w:ascii="黑体" w:hAnsi="宋体" w:eastAsia="黑体"/>
        </w:rPr>
        <w:t>、推荐单位</w:t>
      </w:r>
      <w:r>
        <w:rPr>
          <w:rFonts w:hint="eastAsia" w:ascii="黑体" w:hAnsi="宋体" w:eastAsia="黑体"/>
        </w:rPr>
        <w:t>(专家)</w:t>
      </w:r>
      <w:r>
        <w:rPr>
          <w:rFonts w:ascii="黑体" w:hAnsi="宋体" w:eastAsia="黑体"/>
        </w:rPr>
        <w:t>意见</w:t>
      </w:r>
    </w:p>
    <w:p>
      <w:pPr>
        <w:pStyle w:val="6"/>
        <w:rPr>
          <w:rFonts w:ascii="宋体" w:hAnsi="宋体"/>
        </w:rPr>
      </w:pPr>
      <w:r>
        <w:rPr>
          <w:rFonts w:hint="eastAsia" w:ascii="宋体" w:hAnsi="宋体"/>
        </w:rPr>
        <w:t>单位推荐：推荐单位（专家）应</w:t>
      </w:r>
      <w:r>
        <w:rPr>
          <w:rFonts w:hint="eastAsia" w:ascii="宋体" w:hAnsi="宋体"/>
          <w:spacing w:val="2"/>
        </w:rPr>
        <w:t>认真审阅推荐书材料。对技术发明点的创造性、先进性、应用效果进行概述，并对照技术发明奖授奖条件，写明推荐理由和推荐等级。不超过600字</w:t>
      </w:r>
      <w:r>
        <w:rPr>
          <w:rFonts w:hint="eastAsia" w:ascii="宋体" w:hAnsi="宋体"/>
        </w:rPr>
        <w:t>，由推荐单位法人代表签名，并</w:t>
      </w:r>
      <w:r>
        <w:rPr>
          <w:rFonts w:ascii="宋体" w:hAnsi="宋体"/>
        </w:rPr>
        <w:t>在推荐单位盖章处盖章</w:t>
      </w:r>
      <w:r>
        <w:rPr>
          <w:rFonts w:hint="eastAsia" w:ascii="宋体" w:hAnsi="宋体"/>
        </w:rPr>
        <w:t>。</w:t>
      </w:r>
    </w:p>
    <w:p>
      <w:pPr>
        <w:pStyle w:val="6"/>
        <w:rPr>
          <w:rFonts w:ascii="宋体" w:hAnsi="宋体"/>
        </w:rPr>
      </w:pPr>
      <w:r>
        <w:rPr>
          <w:rFonts w:hint="eastAsia" w:ascii="宋体" w:hAnsi="宋体"/>
        </w:rPr>
        <w:t>专家推荐：推荐专家应认真审阅推荐书材料。对技术发明点的创造性、先进性、应用效果进行概述，并对照技术发明奖授奖条件，写明推荐理由和推荐等级。不超过600字，并在专家签名处签名。</w:t>
      </w:r>
    </w:p>
    <w:p>
      <w:pPr>
        <w:pStyle w:val="6"/>
        <w:rPr>
          <w:rFonts w:ascii="宋体" w:hAnsi="宋体"/>
        </w:rPr>
      </w:pPr>
    </w:p>
    <w:p>
      <w:pPr>
        <w:pStyle w:val="6"/>
        <w:rPr>
          <w:rFonts w:ascii="黑体" w:hAnsi="宋体" w:eastAsia="黑体"/>
        </w:rPr>
      </w:pPr>
      <w:r>
        <w:rPr>
          <w:rFonts w:hint="eastAsia" w:ascii="黑体" w:hAnsi="宋体" w:eastAsia="黑体"/>
        </w:rPr>
        <w:t>三</w:t>
      </w:r>
      <w:r>
        <w:rPr>
          <w:rFonts w:ascii="黑体" w:hAnsi="宋体" w:eastAsia="黑体"/>
        </w:rPr>
        <w:t>、项目简介</w:t>
      </w:r>
    </w:p>
    <w:p>
      <w:pPr>
        <w:pStyle w:val="6"/>
        <w:rPr>
          <w:rFonts w:ascii="宋体" w:hAnsi="宋体"/>
        </w:rPr>
      </w:pPr>
      <w:r>
        <w:rPr>
          <w:rFonts w:hint="eastAsia" w:ascii="宋体" w:hAnsi="宋体"/>
        </w:rPr>
        <w:t>不超过120</w:t>
      </w:r>
      <w:r>
        <w:rPr>
          <w:rFonts w:ascii="宋体" w:hAnsi="宋体"/>
        </w:rPr>
        <w:t>0字。</w:t>
      </w:r>
      <w:r>
        <w:rPr>
          <w:rFonts w:hint="eastAsia" w:ascii="宋体" w:hAnsi="宋体"/>
        </w:rPr>
        <w:t>应包含项目主要技术内容、授权专利情况、技术经济指标、应用及效益情况等</w:t>
      </w:r>
      <w:r>
        <w:rPr>
          <w:rFonts w:ascii="宋体" w:hAnsi="宋体"/>
        </w:rPr>
        <w:t>。</w:t>
      </w:r>
    </w:p>
    <w:p>
      <w:pPr>
        <w:pStyle w:val="6"/>
        <w:spacing w:before="312" w:beforeLines="100"/>
        <w:rPr>
          <w:rFonts w:ascii="黑体" w:hAnsi="宋体" w:eastAsia="黑体"/>
        </w:rPr>
      </w:pPr>
      <w:r>
        <w:rPr>
          <w:rFonts w:hint="eastAsia" w:ascii="黑体" w:hAnsi="宋体" w:eastAsia="黑体"/>
        </w:rPr>
        <w:t>四</w:t>
      </w:r>
      <w:r>
        <w:rPr>
          <w:rFonts w:ascii="黑体" w:hAnsi="宋体" w:eastAsia="黑体"/>
        </w:rPr>
        <w:t>、主要技术发明</w:t>
      </w:r>
    </w:p>
    <w:p>
      <w:pPr>
        <w:pStyle w:val="6"/>
        <w:rPr>
          <w:rFonts w:ascii="宋体" w:hAnsi="宋体"/>
        </w:rPr>
      </w:pPr>
      <w:r>
        <w:rPr>
          <w:rFonts w:hint="eastAsia" w:ascii="宋体" w:hAnsi="宋体"/>
        </w:rPr>
        <w:t>1</w:t>
      </w:r>
      <w:r>
        <w:rPr>
          <w:rFonts w:ascii="宋体" w:hAnsi="宋体"/>
        </w:rPr>
        <w:t>.主要技术发明</w:t>
      </w:r>
    </w:p>
    <w:p>
      <w:pPr>
        <w:pStyle w:val="6"/>
        <w:rPr>
          <w:rFonts w:ascii="宋体" w:hAnsi="宋体"/>
        </w:rPr>
      </w:pPr>
      <w:r>
        <w:rPr>
          <w:rFonts w:hint="eastAsia" w:ascii="宋体" w:hAnsi="宋体"/>
        </w:rPr>
        <w:t>不超过</w:t>
      </w:r>
      <w:r>
        <w:rPr>
          <w:rFonts w:ascii="宋体" w:hAnsi="宋体"/>
        </w:rPr>
        <w:t>5页。</w:t>
      </w:r>
      <w:r>
        <w:rPr>
          <w:rFonts w:hint="eastAsia" w:ascii="宋体" w:hAnsi="宋体"/>
        </w:rPr>
        <w:t>该部分</w:t>
      </w:r>
      <w:r>
        <w:rPr>
          <w:rFonts w:ascii="宋体" w:hAnsi="宋体"/>
        </w:rPr>
        <w:t>是推荐</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，也是评价项目、处理异议的</w:t>
      </w:r>
      <w:r>
        <w:rPr>
          <w:rFonts w:hint="eastAsia" w:ascii="宋体" w:hAnsi="宋体"/>
        </w:rPr>
        <w:t>重要</w:t>
      </w:r>
      <w:r>
        <w:rPr>
          <w:rFonts w:ascii="宋体" w:hAnsi="宋体"/>
        </w:rPr>
        <w:t>依据。应以核心知识产权证明为依据，</w:t>
      </w:r>
      <w:r>
        <w:rPr>
          <w:rFonts w:hint="eastAsia" w:ascii="宋体" w:hAnsi="宋体"/>
        </w:rPr>
        <w:t>客观、真实、准确</w:t>
      </w:r>
      <w:r>
        <w:rPr>
          <w:rFonts w:ascii="宋体" w:hAnsi="宋体"/>
        </w:rPr>
        <w:t>地阐述项目</w:t>
      </w:r>
      <w:r>
        <w:rPr>
          <w:rFonts w:hint="eastAsia" w:ascii="宋体" w:hAnsi="宋体"/>
        </w:rPr>
        <w:t>的立项背景，</w:t>
      </w:r>
      <w:r>
        <w:rPr>
          <w:rFonts w:ascii="宋体" w:hAnsi="宋体"/>
        </w:rPr>
        <w:t>技术内容中前人没有的</w:t>
      </w:r>
      <w:r>
        <w:rPr>
          <w:rFonts w:hint="eastAsia" w:ascii="宋体" w:hAnsi="宋体"/>
        </w:rPr>
        <w:t>、</w:t>
      </w:r>
      <w:r>
        <w:rPr>
          <w:rFonts w:ascii="宋体" w:hAnsi="宋体"/>
        </w:rPr>
        <w:t>具有创造性的关键技术</w:t>
      </w:r>
      <w:r>
        <w:rPr>
          <w:rFonts w:hint="eastAsia" w:ascii="宋体" w:hAnsi="宋体"/>
        </w:rPr>
        <w:t>，对比当前国内外同类技术的主要参数等。此部分不得涉及评价类文字。</w:t>
      </w:r>
    </w:p>
    <w:p>
      <w:pPr>
        <w:pStyle w:val="6"/>
        <w:rPr>
          <w:rFonts w:ascii="宋体" w:hAnsi="宋体"/>
        </w:rPr>
      </w:pPr>
      <w:r>
        <w:rPr>
          <w:rFonts w:hint="eastAsia" w:ascii="宋体" w:hAnsi="宋体"/>
        </w:rPr>
        <w:t>技术发明点按重要程度排序。</w:t>
      </w:r>
      <w:r>
        <w:rPr>
          <w:rFonts w:ascii="宋体" w:hAnsi="宋体"/>
        </w:rPr>
        <w:t>每项技术发明</w:t>
      </w:r>
      <w:r>
        <w:rPr>
          <w:rFonts w:hint="eastAsia" w:ascii="宋体" w:hAnsi="宋体"/>
        </w:rPr>
        <w:t>在</w:t>
      </w:r>
      <w:r>
        <w:rPr>
          <w:rFonts w:ascii="宋体" w:hAnsi="宋体"/>
        </w:rPr>
        <w:t>阐述前应首先</w:t>
      </w:r>
      <w:r>
        <w:rPr>
          <w:rFonts w:hint="eastAsia" w:ascii="宋体" w:hAnsi="宋体"/>
        </w:rPr>
        <w:t>说明</w:t>
      </w:r>
      <w:r>
        <w:rPr>
          <w:rFonts w:ascii="宋体" w:hAnsi="宋体"/>
        </w:rPr>
        <w:t>所属的学科分类名称</w:t>
      </w:r>
      <w:r>
        <w:rPr>
          <w:rFonts w:hint="eastAsia" w:ascii="宋体" w:hAnsi="宋体"/>
        </w:rPr>
        <w:t>和</w:t>
      </w:r>
      <w:r>
        <w:rPr>
          <w:rFonts w:ascii="宋体" w:hAnsi="宋体"/>
        </w:rPr>
        <w:t>已</w:t>
      </w:r>
      <w:r>
        <w:rPr>
          <w:rFonts w:hint="eastAsia" w:ascii="宋体" w:hAnsi="宋体"/>
        </w:rPr>
        <w:t>获授权</w:t>
      </w:r>
      <w:r>
        <w:rPr>
          <w:rFonts w:ascii="宋体" w:hAnsi="宋体"/>
        </w:rPr>
        <w:t>的</w:t>
      </w:r>
      <w:r>
        <w:rPr>
          <w:rFonts w:hint="eastAsia" w:ascii="宋体" w:hAnsi="宋体"/>
        </w:rPr>
        <w:t>知识产权情况</w:t>
      </w:r>
      <w:r>
        <w:rPr>
          <w:rFonts w:ascii="宋体" w:hAnsi="宋体"/>
        </w:rPr>
        <w:t>。核心</w:t>
      </w:r>
      <w:r>
        <w:rPr>
          <w:rFonts w:hint="eastAsia" w:ascii="宋体" w:hAnsi="宋体"/>
        </w:rPr>
        <w:t>发明点必须</w:t>
      </w:r>
      <w:r>
        <w:rPr>
          <w:rFonts w:ascii="宋体" w:hAnsi="宋体"/>
        </w:rPr>
        <w:t>取得</w:t>
      </w:r>
      <w:r>
        <w:rPr>
          <w:rFonts w:hint="eastAsia" w:ascii="宋体" w:hAnsi="宋体"/>
        </w:rPr>
        <w:t>授权知识产权。</w:t>
      </w:r>
    </w:p>
    <w:p>
      <w:pPr>
        <w:pStyle w:val="6"/>
        <w:rPr>
          <w:rFonts w:ascii="宋体" w:hAnsi="宋体"/>
        </w:rPr>
      </w:pPr>
      <w:r>
        <w:rPr>
          <w:rFonts w:hint="eastAsia" w:ascii="宋体" w:hAnsi="宋体"/>
        </w:rPr>
        <w:t>2</w:t>
      </w:r>
      <w:r>
        <w:rPr>
          <w:rFonts w:ascii="宋体" w:hAnsi="宋体"/>
        </w:rPr>
        <w:t>.技术局限性</w:t>
      </w:r>
    </w:p>
    <w:p>
      <w:pPr>
        <w:pStyle w:val="6"/>
        <w:rPr>
          <w:rFonts w:ascii="宋体" w:hAnsi="宋体"/>
        </w:rPr>
      </w:pPr>
      <w:r>
        <w:rPr>
          <w:rFonts w:hint="eastAsia" w:ascii="宋体" w:hAnsi="宋体"/>
        </w:rPr>
        <w:t>不</w:t>
      </w:r>
      <w:r>
        <w:rPr>
          <w:rFonts w:ascii="宋体" w:hAnsi="宋体"/>
        </w:rPr>
        <w:t>超过</w:t>
      </w:r>
      <w:r>
        <w:rPr>
          <w:rFonts w:hint="eastAsia" w:ascii="宋体" w:hAnsi="宋体"/>
        </w:rPr>
        <w:t>1页</w:t>
      </w:r>
      <w:r>
        <w:rPr>
          <w:rFonts w:ascii="宋体" w:hAnsi="宋体"/>
        </w:rPr>
        <w:t>，简明、准确地阐述本</w:t>
      </w:r>
      <w:r>
        <w:rPr>
          <w:rFonts w:hint="eastAsia" w:ascii="宋体" w:hAnsi="宋体"/>
        </w:rPr>
        <w:t>项目</w:t>
      </w:r>
      <w:r>
        <w:rPr>
          <w:rFonts w:ascii="宋体" w:hAnsi="宋体"/>
        </w:rPr>
        <w:t>在现阶段存在的技术局限性及今后的主要研究方向。</w:t>
      </w:r>
    </w:p>
    <w:p>
      <w:pPr>
        <w:pStyle w:val="6"/>
        <w:spacing w:before="312" w:beforeLines="100"/>
        <w:rPr>
          <w:rFonts w:ascii="黑体" w:hAnsi="宋体" w:eastAsia="黑体"/>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6"/>
        <w:rPr>
          <w:rFonts w:ascii="宋体" w:hAnsi="宋体"/>
        </w:rPr>
      </w:pPr>
      <w:r>
        <w:rPr>
          <w:rFonts w:hint="eastAsia" w:ascii="宋体" w:hAnsi="宋体"/>
        </w:rPr>
        <w:t>不超</w:t>
      </w:r>
      <w:r>
        <w:rPr>
          <w:rFonts w:ascii="宋体" w:hAnsi="宋体"/>
        </w:rPr>
        <w:t>过</w:t>
      </w:r>
      <w:r>
        <w:rPr>
          <w:rFonts w:hint="eastAsia" w:ascii="宋体" w:hAnsi="宋体"/>
        </w:rPr>
        <w:t>2页。围绕技术发明点的创造性、先进性、应用效果做出客观、真实、准确评价。填写的评价意见要有客观依据，主要包括与国内外相关技术的比较，</w:t>
      </w:r>
      <w:r>
        <w:rPr>
          <w:rFonts w:ascii="宋体" w:hAnsi="宋体"/>
        </w:rPr>
        <w:t>国家相关部门正式作出的技术检测报告、验收意见、鉴定结论</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可在附件中提供证明材料。非公开</w:t>
      </w:r>
      <w:r>
        <w:rPr>
          <w:rFonts w:hint="eastAsia" w:ascii="宋体" w:hAnsi="宋体"/>
        </w:rPr>
        <w:t>资料</w:t>
      </w:r>
      <w:r>
        <w:rPr>
          <w:rFonts w:ascii="宋体" w:hAnsi="宋体"/>
        </w:rPr>
        <w:t>（如私人信函等）不能作为评价依据</w:t>
      </w:r>
      <w:r>
        <w:rPr>
          <w:rFonts w:hint="eastAsia" w:ascii="宋体" w:hAnsi="宋体"/>
        </w:rPr>
        <w:t>。</w:t>
      </w:r>
    </w:p>
    <w:p>
      <w:pPr>
        <w:pStyle w:val="6"/>
        <w:spacing w:before="312" w:beforeLines="100" w:line="440" w:lineRule="exact"/>
        <w:rPr>
          <w:rFonts w:ascii="黑体" w:hAnsi="宋体" w:eastAsia="黑体"/>
        </w:rPr>
      </w:pPr>
      <w:r>
        <w:rPr>
          <w:rFonts w:hint="eastAsia" w:ascii="黑体" w:hAnsi="宋体" w:eastAsia="黑体"/>
        </w:rPr>
        <w:t>六</w:t>
      </w:r>
      <w:r>
        <w:rPr>
          <w:rFonts w:ascii="黑体" w:hAnsi="宋体" w:eastAsia="黑体"/>
        </w:rPr>
        <w:t>、应用情况</w:t>
      </w:r>
      <w:r>
        <w:rPr>
          <w:rFonts w:hint="eastAsia" w:ascii="黑体" w:hAnsi="宋体" w:eastAsia="黑体"/>
        </w:rPr>
        <w:t>和效益</w:t>
      </w:r>
    </w:p>
    <w:p>
      <w:pPr>
        <w:pStyle w:val="6"/>
        <w:spacing w:line="440" w:lineRule="exact"/>
        <w:ind w:firstLine="482"/>
        <w:rPr>
          <w:rFonts w:ascii="宋体" w:hAnsi="宋体"/>
        </w:rPr>
      </w:pPr>
      <w:r>
        <w:rPr>
          <w:rFonts w:hint="eastAsia" w:ascii="宋体" w:hAnsi="宋体"/>
          <w:b/>
          <w:bCs/>
        </w:rPr>
        <w:t>1．应用情况</w:t>
      </w:r>
    </w:p>
    <w:p>
      <w:pPr>
        <w:pStyle w:val="6"/>
        <w:spacing w:before="312" w:beforeLines="100" w:line="440" w:lineRule="exact"/>
        <w:rPr>
          <w:rFonts w:ascii="宋体" w:hAnsi="宋体"/>
        </w:rPr>
      </w:pPr>
      <w:r>
        <w:rPr>
          <w:rFonts w:hint="eastAsia" w:ascii="宋体" w:hAnsi="宋体"/>
          <w:szCs w:val="24"/>
        </w:rPr>
        <w:t>不超过</w:t>
      </w:r>
      <w:r>
        <w:rPr>
          <w:rFonts w:ascii="宋体" w:hAnsi="宋体"/>
          <w:szCs w:val="24"/>
        </w:rPr>
        <w:t>2</w:t>
      </w:r>
      <w:r>
        <w:rPr>
          <w:rFonts w:hint="eastAsia" w:ascii="宋体" w:hAnsi="宋体"/>
          <w:szCs w:val="24"/>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技术应用</w:t>
      </w:r>
      <w:r>
        <w:rPr>
          <w:rFonts w:ascii="宋体" w:hAnsi="宋体"/>
        </w:rPr>
        <w:t>的对象（</w:t>
      </w:r>
      <w:r>
        <w:rPr>
          <w:rFonts w:hint="eastAsia" w:ascii="宋体" w:hAnsi="宋体"/>
        </w:rPr>
        <w:t>如</w:t>
      </w:r>
      <w:r>
        <w:rPr>
          <w:rFonts w:ascii="宋体" w:hAnsi="宋体"/>
        </w:rPr>
        <w:t>应用的单位、产品、工艺、工程、服务等）</w:t>
      </w:r>
      <w:r>
        <w:rPr>
          <w:rFonts w:hint="eastAsia" w:ascii="宋体" w:hAnsi="宋体"/>
        </w:rPr>
        <w:t>及</w:t>
      </w:r>
      <w:r>
        <w:rPr>
          <w:rFonts w:ascii="宋体" w:hAnsi="宋体"/>
        </w:rPr>
        <w:t>规模情况进行概述</w:t>
      </w:r>
      <w:r>
        <w:rPr>
          <w:rFonts w:hint="eastAsia" w:ascii="宋体" w:hAnsi="宋体"/>
        </w:rPr>
        <w:t>，并</w:t>
      </w:r>
      <w:r>
        <w:rPr>
          <w:rFonts w:ascii="宋体" w:hAnsi="宋体"/>
        </w:rPr>
        <w:t>在附件</w:t>
      </w:r>
      <w:r>
        <w:rPr>
          <w:rFonts w:hint="eastAsia" w:ascii="宋体" w:hAnsi="宋体"/>
        </w:rPr>
        <w:t>“应用佐</w:t>
      </w:r>
      <w:r>
        <w:rPr>
          <w:rFonts w:ascii="宋体" w:hAnsi="宋体"/>
        </w:rPr>
        <w:t>证材料</w:t>
      </w:r>
      <w:r>
        <w:rPr>
          <w:rFonts w:hint="eastAsia" w:ascii="宋体" w:hAnsi="宋体"/>
        </w:rPr>
        <w:t>”</w:t>
      </w:r>
      <w:r>
        <w:rPr>
          <w:rFonts w:ascii="宋体" w:hAnsi="宋体"/>
        </w:rPr>
        <w:t>中提供主要客观佐证材料的关键页</w:t>
      </w:r>
      <w:r>
        <w:rPr>
          <w:rFonts w:hint="eastAsia" w:ascii="宋体" w:hAnsi="宋体"/>
        </w:rPr>
        <w:t>。</w:t>
      </w:r>
    </w:p>
    <w:p>
      <w:pPr>
        <w:pStyle w:val="6"/>
        <w:spacing w:before="312" w:beforeLines="100" w:line="440" w:lineRule="exact"/>
        <w:rPr>
          <w:rFonts w:ascii="宋体" w:hAnsi="宋体"/>
        </w:rPr>
      </w:pPr>
      <w:r>
        <w:rPr>
          <w:rFonts w:hint="eastAsia" w:ascii="宋体" w:hAnsi="宋体"/>
        </w:rPr>
        <w:t>主</w:t>
      </w:r>
      <w:r>
        <w:rPr>
          <w:rFonts w:ascii="宋体" w:hAnsi="宋体"/>
        </w:rPr>
        <w:t>要应用单位</w:t>
      </w:r>
      <w:r>
        <w:rPr>
          <w:rFonts w:hint="eastAsia" w:ascii="宋体" w:hAnsi="宋体"/>
        </w:rPr>
        <w:t>情况</w:t>
      </w:r>
      <w:r>
        <w:rPr>
          <w:rFonts w:ascii="宋体" w:hAnsi="宋体"/>
        </w:rPr>
        <w:t>按下表格式说明，表中所列</w:t>
      </w:r>
      <w:r>
        <w:rPr>
          <w:rFonts w:hint="eastAsia" w:ascii="宋体" w:hAnsi="宋体"/>
        </w:rPr>
        <w:t>应用</w:t>
      </w:r>
      <w:r>
        <w:rPr>
          <w:rFonts w:ascii="宋体" w:hAnsi="宋体"/>
        </w:rPr>
        <w:t>单位不超过15个。</w:t>
      </w:r>
    </w:p>
    <w:p>
      <w:pPr>
        <w:pStyle w:val="6"/>
        <w:spacing w:line="440" w:lineRule="exact"/>
        <w:ind w:firstLine="0" w:firstLineChars="0"/>
        <w:jc w:val="center"/>
        <w:rPr>
          <w:rFonts w:ascii="宋体" w:hAnsi="宋体"/>
        </w:rPr>
      </w:pPr>
      <w:r>
        <w:rPr>
          <w:rFonts w:ascii="宋体" w:hAnsi="宋体"/>
        </w:rPr>
        <w:t>主要应用单位情况</w:t>
      </w:r>
      <w:r>
        <w:rPr>
          <w:rFonts w:hint="eastAsia" w:ascii="宋体" w:hAnsi="宋体"/>
        </w:rPr>
        <w:t>表</w:t>
      </w:r>
    </w:p>
    <w:tbl>
      <w:tblPr>
        <w:tblStyle w:val="15"/>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77"/>
        <w:gridCol w:w="1555"/>
        <w:gridCol w:w="1980"/>
        <w:gridCol w:w="19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
              <w:spacing w:line="440" w:lineRule="exact"/>
              <w:ind w:firstLine="0" w:firstLineChars="0"/>
              <w:jc w:val="center"/>
              <w:rPr>
                <w:rFonts w:ascii="宋体" w:hAnsi="宋体"/>
              </w:rPr>
            </w:pPr>
            <w:r>
              <w:rPr>
                <w:rFonts w:hint="eastAsia" w:ascii="宋体" w:hAnsi="宋体"/>
              </w:rPr>
              <w:t>序号</w:t>
            </w:r>
          </w:p>
        </w:tc>
        <w:tc>
          <w:tcPr>
            <w:tcW w:w="1377" w:type="dxa"/>
            <w:vAlign w:val="center"/>
          </w:tcPr>
          <w:p>
            <w:pPr>
              <w:pStyle w:val="6"/>
              <w:spacing w:line="440" w:lineRule="exact"/>
              <w:ind w:firstLine="0" w:firstLineChars="0"/>
              <w:jc w:val="center"/>
              <w:rPr>
                <w:rFonts w:ascii="宋体" w:hAnsi="宋体"/>
              </w:rPr>
            </w:pPr>
            <w:r>
              <w:rPr>
                <w:rFonts w:ascii="宋体" w:hAnsi="宋体"/>
              </w:rPr>
              <w:t>单位名称</w:t>
            </w:r>
          </w:p>
        </w:tc>
        <w:tc>
          <w:tcPr>
            <w:tcW w:w="1555" w:type="dxa"/>
            <w:vAlign w:val="center"/>
          </w:tcPr>
          <w:p>
            <w:pPr>
              <w:pStyle w:val="6"/>
              <w:spacing w:line="440" w:lineRule="exact"/>
              <w:ind w:firstLine="0" w:firstLineChars="0"/>
              <w:jc w:val="center"/>
              <w:rPr>
                <w:rFonts w:ascii="宋体" w:hAnsi="宋体"/>
              </w:rPr>
            </w:pPr>
            <w:r>
              <w:rPr>
                <w:rFonts w:ascii="宋体" w:hAnsi="宋体"/>
              </w:rPr>
              <w:t>应用</w:t>
            </w:r>
            <w:r>
              <w:rPr>
                <w:rFonts w:hint="eastAsia" w:ascii="宋体" w:hAnsi="宋体"/>
              </w:rPr>
              <w:t>的</w:t>
            </w:r>
            <w:r>
              <w:rPr>
                <w:rFonts w:ascii="宋体" w:hAnsi="宋体"/>
              </w:rPr>
              <w:t>技术</w:t>
            </w:r>
          </w:p>
        </w:tc>
        <w:tc>
          <w:tcPr>
            <w:tcW w:w="1980" w:type="dxa"/>
            <w:vAlign w:val="center"/>
          </w:tcPr>
          <w:p>
            <w:pPr>
              <w:pStyle w:val="6"/>
              <w:spacing w:line="440" w:lineRule="exact"/>
              <w:ind w:firstLine="0" w:firstLineChars="0"/>
              <w:jc w:val="center"/>
              <w:rPr>
                <w:rFonts w:ascii="宋体" w:hAnsi="宋体"/>
              </w:rPr>
            </w:pPr>
            <w:r>
              <w:rPr>
                <w:rFonts w:ascii="宋体" w:hAnsi="宋体"/>
              </w:rPr>
              <w:t>应用</w:t>
            </w:r>
            <w:r>
              <w:rPr>
                <w:rFonts w:hint="eastAsia" w:ascii="宋体" w:hAnsi="宋体"/>
              </w:rPr>
              <w:t>对象</w:t>
            </w:r>
            <w:r>
              <w:rPr>
                <w:rFonts w:ascii="宋体" w:hAnsi="宋体"/>
              </w:rPr>
              <w:t>及规模</w:t>
            </w:r>
          </w:p>
        </w:tc>
        <w:tc>
          <w:tcPr>
            <w:tcW w:w="1980" w:type="dxa"/>
            <w:vAlign w:val="center"/>
          </w:tcPr>
          <w:p>
            <w:pPr>
              <w:pStyle w:val="6"/>
              <w:spacing w:line="440" w:lineRule="exact"/>
              <w:ind w:firstLine="0" w:firstLineChars="0"/>
              <w:jc w:val="center"/>
              <w:rPr>
                <w:rFonts w:ascii="宋体" w:hAnsi="宋体"/>
              </w:rPr>
            </w:pPr>
            <w:r>
              <w:rPr>
                <w:rFonts w:ascii="宋体" w:hAnsi="宋体"/>
              </w:rPr>
              <w:t>应用起止时间</w:t>
            </w:r>
          </w:p>
        </w:tc>
        <w:tc>
          <w:tcPr>
            <w:tcW w:w="2520" w:type="dxa"/>
            <w:vAlign w:val="center"/>
          </w:tcPr>
          <w:p>
            <w:pPr>
              <w:pStyle w:val="6"/>
              <w:spacing w:line="440" w:lineRule="exact"/>
              <w:ind w:firstLine="0" w:firstLineChars="0"/>
              <w:jc w:val="center"/>
              <w:rPr>
                <w:rFonts w:ascii="宋体" w:hAnsi="宋体"/>
              </w:rPr>
            </w:pPr>
            <w:r>
              <w:rPr>
                <w:rFonts w:ascii="宋体" w:hAnsi="宋体"/>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
              <w:spacing w:line="440" w:lineRule="exact"/>
              <w:ind w:firstLine="0" w:firstLineChars="0"/>
              <w:rPr>
                <w:rFonts w:ascii="宋体" w:hAnsi="宋体"/>
              </w:rPr>
            </w:pPr>
          </w:p>
        </w:tc>
        <w:tc>
          <w:tcPr>
            <w:tcW w:w="1377" w:type="dxa"/>
          </w:tcPr>
          <w:p>
            <w:pPr>
              <w:pStyle w:val="6"/>
              <w:spacing w:line="440" w:lineRule="exact"/>
              <w:ind w:firstLine="0" w:firstLineChars="0"/>
              <w:rPr>
                <w:rFonts w:ascii="宋体" w:hAnsi="宋体"/>
              </w:rPr>
            </w:pPr>
          </w:p>
        </w:tc>
        <w:tc>
          <w:tcPr>
            <w:tcW w:w="1555" w:type="dxa"/>
          </w:tcPr>
          <w:p>
            <w:pPr>
              <w:pStyle w:val="6"/>
              <w:spacing w:line="440" w:lineRule="exact"/>
              <w:ind w:firstLine="0" w:firstLineChars="0"/>
              <w:rPr>
                <w:rFonts w:ascii="宋体" w:hAnsi="宋体"/>
              </w:rPr>
            </w:pPr>
          </w:p>
        </w:tc>
        <w:tc>
          <w:tcPr>
            <w:tcW w:w="1980" w:type="dxa"/>
          </w:tcPr>
          <w:p>
            <w:pPr>
              <w:pStyle w:val="6"/>
              <w:spacing w:line="440" w:lineRule="exact"/>
              <w:ind w:firstLine="0" w:firstLineChars="0"/>
              <w:rPr>
                <w:rFonts w:ascii="宋体" w:hAnsi="宋体"/>
              </w:rPr>
            </w:pPr>
          </w:p>
        </w:tc>
        <w:tc>
          <w:tcPr>
            <w:tcW w:w="1980" w:type="dxa"/>
          </w:tcPr>
          <w:p>
            <w:pPr>
              <w:pStyle w:val="6"/>
              <w:spacing w:line="440" w:lineRule="exact"/>
              <w:ind w:firstLine="0" w:firstLineChars="0"/>
              <w:rPr>
                <w:rFonts w:ascii="宋体" w:hAnsi="宋体"/>
              </w:rPr>
            </w:pPr>
          </w:p>
        </w:tc>
        <w:tc>
          <w:tcPr>
            <w:tcW w:w="2520" w:type="dxa"/>
          </w:tcPr>
          <w:p>
            <w:pPr>
              <w:pStyle w:val="6"/>
              <w:spacing w:line="440" w:lineRule="exact"/>
              <w:ind w:firstLine="0" w:firstLineChars="0"/>
              <w:rPr>
                <w:rFonts w:ascii="宋体" w:hAnsi="宋体"/>
              </w:rPr>
            </w:pPr>
          </w:p>
        </w:tc>
      </w:tr>
    </w:tbl>
    <w:p>
      <w:pPr>
        <w:pStyle w:val="6"/>
        <w:spacing w:before="312" w:beforeLines="100" w:line="440" w:lineRule="exact"/>
        <w:ind w:firstLine="482"/>
        <w:rPr>
          <w:rFonts w:ascii="宋体" w:hAnsi="宋体"/>
          <w:b/>
          <w:bCs/>
        </w:rPr>
      </w:pPr>
      <w:r>
        <w:rPr>
          <w:rFonts w:ascii="宋体" w:hAnsi="宋体"/>
          <w:b/>
          <w:bCs/>
        </w:rPr>
        <w:t>2．经济效益</w:t>
      </w:r>
      <w:r>
        <w:rPr>
          <w:rFonts w:hint="eastAsia" w:ascii="宋体" w:hAnsi="宋体"/>
          <w:b/>
          <w:bCs/>
        </w:rPr>
        <w:t>和</w:t>
      </w:r>
      <w:r>
        <w:rPr>
          <w:rFonts w:ascii="宋体" w:hAnsi="宋体"/>
          <w:b/>
          <w:bCs/>
        </w:rPr>
        <w:t>社会</w:t>
      </w:r>
      <w:r>
        <w:rPr>
          <w:rFonts w:hint="eastAsia" w:ascii="宋体" w:hAnsi="宋体"/>
          <w:b/>
          <w:bCs/>
        </w:rPr>
        <w:t>效益</w:t>
      </w:r>
    </w:p>
    <w:p>
      <w:pPr>
        <w:pStyle w:val="6"/>
        <w:spacing w:line="440" w:lineRule="exact"/>
        <w:rPr>
          <w:rFonts w:ascii="宋体" w:hAnsi="宋体"/>
        </w:rPr>
      </w:pPr>
      <w:r>
        <w:rPr>
          <w:rFonts w:hint="eastAsia" w:ascii="宋体" w:hAnsi="宋体"/>
        </w:rPr>
        <w:t>不</w:t>
      </w:r>
      <w:r>
        <w:rPr>
          <w:rFonts w:ascii="宋体" w:hAnsi="宋体"/>
        </w:rPr>
        <w:t>超过</w:t>
      </w:r>
      <w:r>
        <w:rPr>
          <w:rFonts w:hint="eastAsia" w:ascii="宋体" w:hAnsi="宋体"/>
        </w:rPr>
        <w:t>2页。</w:t>
      </w:r>
    </w:p>
    <w:p>
      <w:pPr>
        <w:pStyle w:val="6"/>
        <w:adjustRightInd w:val="0"/>
        <w:snapToGrid w:val="0"/>
        <w:spacing w:line="440" w:lineRule="exact"/>
        <w:rPr>
          <w:rFonts w:ascii="宋体" w:hAnsi="宋体"/>
        </w:rPr>
      </w:pPr>
      <w:r>
        <w:rPr>
          <w:rFonts w:hint="eastAsia" w:ascii="宋体" w:hAnsi="宋体"/>
        </w:rPr>
        <w:t>经济效益主要介绍完成单位和“主要应用单位情况表”中所列单位近三年应用本项目技术所取得的经济效益情况。如院校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w:t>
      </w:r>
      <w:r>
        <w:rPr>
          <w:rFonts w:ascii="宋体" w:hAnsi="宋体"/>
        </w:rPr>
        <w:t>附件</w:t>
      </w:r>
      <w:r>
        <w:rPr>
          <w:rFonts w:hint="eastAsia" w:ascii="宋体" w:hAnsi="宋体"/>
        </w:rPr>
        <w:t>“应用佐</w:t>
      </w:r>
      <w:r>
        <w:rPr>
          <w:rFonts w:ascii="宋体" w:hAnsi="宋体"/>
        </w:rPr>
        <w:t>证材料</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r>
        <w:rPr>
          <w:rFonts w:hint="eastAsia" w:ascii="宋体" w:hAnsi="宋体"/>
        </w:rPr>
        <w:t>如无经济效益，只填写社会效益</w:t>
      </w:r>
      <w:r>
        <w:rPr>
          <w:rFonts w:ascii="宋体" w:hAnsi="宋体"/>
        </w:rPr>
        <w:t>。</w:t>
      </w:r>
    </w:p>
    <w:p>
      <w:pPr>
        <w:pStyle w:val="6"/>
        <w:adjustRightInd w:val="0"/>
        <w:snapToGrid w:val="0"/>
        <w:spacing w:line="440" w:lineRule="exact"/>
        <w:rPr>
          <w:rFonts w:ascii="宋体" w:hAnsi="宋体"/>
        </w:rPr>
      </w:pP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6"/>
        <w:spacing w:line="440" w:lineRule="exact"/>
        <w:rPr>
          <w:rFonts w:ascii="宋体" w:hAnsi="宋体"/>
        </w:rPr>
      </w:pPr>
      <w:r>
        <w:rPr>
          <w:rFonts w:hint="eastAsia" w:ascii="宋体" w:hAnsi="宋体"/>
        </w:rPr>
        <w:t>“应用佐</w:t>
      </w:r>
      <w:r>
        <w:rPr>
          <w:rFonts w:ascii="宋体" w:hAnsi="宋体"/>
        </w:rPr>
        <w:t>证材料</w:t>
      </w:r>
      <w:r>
        <w:rPr>
          <w:rFonts w:hint="eastAsia" w:ascii="宋体" w:hAnsi="宋体"/>
        </w:rPr>
        <w:t>”</w:t>
      </w:r>
      <w:r>
        <w:rPr>
          <w:rFonts w:ascii="宋体" w:hAnsi="宋体"/>
        </w:rPr>
        <w:t>中</w:t>
      </w:r>
      <w:r>
        <w:rPr>
          <w:rFonts w:hint="eastAsia" w:ascii="宋体" w:hAnsi="宋体"/>
        </w:rPr>
        <w:t>至少</w:t>
      </w:r>
      <w:r>
        <w:rPr>
          <w:rFonts w:ascii="宋体" w:hAnsi="宋体"/>
        </w:rPr>
        <w:t>有一项</w:t>
      </w:r>
      <w:r>
        <w:rPr>
          <w:rFonts w:hint="eastAsia" w:ascii="宋体" w:hAnsi="宋体"/>
        </w:rPr>
        <w:t>能</w:t>
      </w:r>
      <w:r>
        <w:rPr>
          <w:rFonts w:ascii="宋体" w:hAnsi="宋体"/>
        </w:rPr>
        <w:t>证明本项目整体技术已</w:t>
      </w:r>
      <w:r>
        <w:rPr>
          <w:rFonts w:hint="eastAsia" w:ascii="宋体" w:hAnsi="宋体"/>
        </w:rPr>
        <w:t>正式</w:t>
      </w:r>
      <w:r>
        <w:rPr>
          <w:rFonts w:ascii="宋体" w:hAnsi="宋体"/>
        </w:rPr>
        <w:t>应用</w:t>
      </w:r>
      <w:r>
        <w:rPr>
          <w:rFonts w:hint="eastAsia" w:ascii="宋体" w:hAnsi="宋体"/>
        </w:rPr>
        <w:t>1</w:t>
      </w:r>
      <w:r>
        <w:rPr>
          <w:rFonts w:ascii="宋体" w:hAnsi="宋体"/>
        </w:rPr>
        <w:t>年以上</w:t>
      </w:r>
      <w:r>
        <w:rPr>
          <w:rFonts w:hint="eastAsia" w:ascii="宋体" w:hAnsi="宋体"/>
        </w:rPr>
        <w:t>（</w:t>
      </w:r>
      <w:r>
        <w:rPr>
          <w:rFonts w:hint="eastAsia" w:ascii="宋体" w:hAnsi="宋体"/>
          <w:spacing w:val="2"/>
        </w:rPr>
        <w:t>即20</w:t>
      </w:r>
      <w:r>
        <w:rPr>
          <w:rFonts w:ascii="宋体" w:hAnsi="宋体"/>
          <w:spacing w:val="2"/>
        </w:rPr>
        <w:t>2</w:t>
      </w:r>
      <w:r>
        <w:rPr>
          <w:rFonts w:hint="eastAsia" w:ascii="宋体" w:hAnsi="宋体"/>
          <w:spacing w:val="2"/>
          <w:lang w:val="en-US" w:eastAsia="zh-CN"/>
        </w:rPr>
        <w:t>2</w:t>
      </w:r>
      <w:r>
        <w:rPr>
          <w:rFonts w:hint="eastAsia" w:ascii="宋体" w:hAnsi="宋体"/>
          <w:spacing w:val="2"/>
        </w:rPr>
        <w:t>年1月1日以前应用</w:t>
      </w:r>
      <w:r>
        <w:rPr>
          <w:rFonts w:hint="eastAsia" w:ascii="宋体" w:hAnsi="宋体"/>
        </w:rPr>
        <w:t>）。</w:t>
      </w:r>
    </w:p>
    <w:p>
      <w:pPr>
        <w:pStyle w:val="6"/>
        <w:spacing w:line="440" w:lineRule="exact"/>
        <w:rPr>
          <w:rFonts w:ascii="宋体" w:hAnsi="宋体"/>
        </w:rPr>
      </w:pPr>
    </w:p>
    <w:p>
      <w:pPr>
        <w:pStyle w:val="6"/>
        <w:spacing w:before="156" w:beforeLines="50" w:line="440" w:lineRule="exact"/>
        <w:rPr>
          <w:rFonts w:ascii="黑体" w:hAnsi="宋体" w:eastAsia="黑体"/>
        </w:rPr>
      </w:pPr>
      <w:r>
        <w:rPr>
          <w:rFonts w:hint="eastAsia" w:ascii="黑体" w:hAnsi="宋体" w:eastAsia="黑体"/>
        </w:rPr>
        <w:t>七</w:t>
      </w:r>
      <w:r>
        <w:rPr>
          <w:rFonts w:ascii="黑体" w:hAnsi="宋体" w:eastAsia="黑体"/>
        </w:rPr>
        <w:t>、</w:t>
      </w:r>
      <w:r>
        <w:rPr>
          <w:rFonts w:hint="eastAsia" w:ascii="黑体" w:hAnsi="宋体" w:eastAsia="黑体"/>
        </w:rPr>
        <w:t>主要知识产权和标准</w:t>
      </w:r>
      <w:r>
        <w:rPr>
          <w:rFonts w:ascii="黑体" w:hAnsi="宋体" w:eastAsia="黑体"/>
        </w:rPr>
        <w:t>规范等</w:t>
      </w:r>
      <w:r>
        <w:rPr>
          <w:rFonts w:hint="eastAsia" w:ascii="黑体" w:hAnsi="宋体" w:eastAsia="黑体"/>
        </w:rPr>
        <w:t>目录（不超过10件）</w:t>
      </w:r>
    </w:p>
    <w:p>
      <w:pPr>
        <w:pStyle w:val="6"/>
        <w:spacing w:line="440" w:lineRule="exact"/>
        <w:rPr>
          <w:rFonts w:ascii="宋体" w:hAnsi="宋体"/>
        </w:rPr>
      </w:pPr>
      <w:r>
        <w:rPr>
          <w:rFonts w:hint="eastAsia" w:ascii="宋体" w:hAnsi="宋体"/>
        </w:rPr>
        <w:t>应填写直接支持本项目主要科技创新成立的且已授权的知识产权，包括发明专利、实用新型专利、计算机软件著作权等。应按与主要科技创新的密切程度排序，并在附件中提供相应证明材料。</w:t>
      </w:r>
    </w:p>
    <w:p>
      <w:pPr>
        <w:pStyle w:val="6"/>
        <w:spacing w:line="440" w:lineRule="exact"/>
        <w:rPr>
          <w:rFonts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pStyle w:val="6"/>
        <w:spacing w:line="440" w:lineRule="exact"/>
        <w:rPr>
          <w:rFonts w:ascii="宋体" w:hAnsi="宋体"/>
        </w:rPr>
      </w:pPr>
      <w:r>
        <w:rPr>
          <w:rFonts w:hint="eastAsia" w:ascii="宋体" w:hAnsi="宋体"/>
        </w:rPr>
        <w:t>专利的有效状态不作限定，失效的专利亦可作为主要知识产权，但须考虑到评审者对其公信力的接受程度。</w:t>
      </w:r>
    </w:p>
    <w:p>
      <w:pPr>
        <w:pStyle w:val="6"/>
        <w:spacing w:line="440" w:lineRule="exact"/>
        <w:rPr>
          <w:rFonts w:ascii="宋体" w:hAnsi="宋体"/>
        </w:rPr>
      </w:pPr>
      <w:r>
        <w:rPr>
          <w:rFonts w:hint="eastAsia" w:ascii="宋体" w:hAnsi="宋体"/>
        </w:rPr>
        <w:t>对于其他知识产权，根据实际情况填写相应栏目，发明人一栏可不填。</w:t>
      </w:r>
    </w:p>
    <w:p>
      <w:pPr>
        <w:pStyle w:val="6"/>
        <w:spacing w:line="440" w:lineRule="exact"/>
        <w:rPr>
          <w:rFonts w:ascii="宋体" w:hAnsi="宋体"/>
        </w:rPr>
      </w:pPr>
      <w:r>
        <w:rPr>
          <w:rFonts w:hint="eastAsia" w:ascii="宋体" w:hAnsi="宋体"/>
        </w:rPr>
        <w:t>发明</w:t>
      </w:r>
      <w:r>
        <w:rPr>
          <w:rFonts w:ascii="宋体" w:hAnsi="宋体"/>
        </w:rPr>
        <w:t>人均不是项目主要完成人的发明专利，不得</w:t>
      </w:r>
      <w:r>
        <w:rPr>
          <w:rFonts w:hint="eastAsia" w:ascii="宋体" w:hAnsi="宋体"/>
        </w:rPr>
        <w:t>列</w:t>
      </w:r>
      <w:r>
        <w:rPr>
          <w:rFonts w:ascii="宋体" w:hAnsi="宋体"/>
        </w:rPr>
        <w:t>入本表。</w:t>
      </w:r>
    </w:p>
    <w:p>
      <w:pPr>
        <w:pStyle w:val="6"/>
        <w:rPr>
          <w:rFonts w:ascii="黑体" w:hAnsi="宋体" w:eastAsia="黑体"/>
        </w:rPr>
      </w:pPr>
    </w:p>
    <w:p>
      <w:pPr>
        <w:pStyle w:val="6"/>
        <w:rPr>
          <w:rFonts w:ascii="黑体" w:hAnsi="宋体" w:eastAsia="黑体"/>
        </w:rPr>
      </w:pPr>
      <w:r>
        <w:rPr>
          <w:rFonts w:hint="eastAsia" w:ascii="黑体" w:hAnsi="宋体" w:eastAsia="黑体"/>
        </w:rPr>
        <w:t>八</w:t>
      </w:r>
      <w:r>
        <w:rPr>
          <w:rFonts w:ascii="黑体" w:hAnsi="宋体" w:eastAsia="黑体"/>
        </w:rPr>
        <w:t>、</w:t>
      </w:r>
      <w:r>
        <w:rPr>
          <w:rFonts w:hint="eastAsia" w:ascii="黑体" w:hAnsi="宋体" w:eastAsia="黑体"/>
        </w:rPr>
        <w:t>主要完成人</w:t>
      </w:r>
      <w:r>
        <w:rPr>
          <w:rFonts w:ascii="黑体" w:hAnsi="宋体" w:eastAsia="黑体"/>
        </w:rPr>
        <w:t>情况表</w:t>
      </w:r>
    </w:p>
    <w:p>
      <w:pPr>
        <w:pStyle w:val="6"/>
        <w:rPr>
          <w:rFonts w:ascii="宋体" w:hAnsi="宋体"/>
        </w:rPr>
      </w:pPr>
      <w:r>
        <w:rPr>
          <w:rFonts w:ascii="宋体" w:hAnsi="宋体"/>
        </w:rPr>
        <w:t>所列</w:t>
      </w:r>
      <w:r>
        <w:rPr>
          <w:rFonts w:hint="eastAsia" w:ascii="宋体" w:hAnsi="宋体"/>
        </w:rPr>
        <w:t>主要完成人</w:t>
      </w:r>
      <w:r>
        <w:rPr>
          <w:rFonts w:ascii="宋体" w:hAnsi="宋体"/>
        </w:rPr>
        <w:t>应为中国公民</w:t>
      </w:r>
      <w:r>
        <w:rPr>
          <w:rFonts w:hint="eastAsia" w:ascii="宋体" w:hAnsi="宋体"/>
        </w:rPr>
        <w:t>，</w:t>
      </w:r>
      <w:r>
        <w:rPr>
          <w:rFonts w:hint="eastAsia" w:ascii="宋体" w:hAnsi="宋体"/>
          <w:b/>
        </w:rPr>
        <w:t>至少有2/3以上完成人</w:t>
      </w:r>
      <w:r>
        <w:rPr>
          <w:rFonts w:hint="eastAsia" w:ascii="宋体" w:hAnsi="宋体"/>
        </w:rPr>
        <w:t>是所列</w:t>
      </w:r>
      <w:r>
        <w:rPr>
          <w:rFonts w:ascii="宋体" w:hAnsi="宋体"/>
        </w:rPr>
        <w:t>发明专利的</w:t>
      </w:r>
      <w:r>
        <w:rPr>
          <w:rFonts w:hint="eastAsia" w:ascii="宋体" w:hAnsi="宋体"/>
        </w:rPr>
        <w:t>发明</w:t>
      </w:r>
      <w:r>
        <w:rPr>
          <w:rFonts w:ascii="宋体" w:hAnsi="宋体"/>
        </w:rPr>
        <w:t>人</w:t>
      </w:r>
      <w:r>
        <w:rPr>
          <w:rFonts w:hint="eastAsia" w:ascii="宋体" w:hAnsi="宋体"/>
        </w:rPr>
        <w:t>。其他完成人一般也应持有知识产权（含论文专著等）。</w:t>
      </w:r>
      <w:r>
        <w:rPr>
          <w:rFonts w:ascii="宋体" w:hAnsi="宋体"/>
        </w:rPr>
        <w:t>主课题的验收</w:t>
      </w:r>
      <w:r>
        <w:rPr>
          <w:rFonts w:hint="eastAsia" w:ascii="宋体" w:hAnsi="宋体"/>
        </w:rPr>
        <w:t>、鉴定专家组成员</w:t>
      </w:r>
      <w:r>
        <w:rPr>
          <w:rFonts w:ascii="宋体" w:hAnsi="宋体"/>
        </w:rPr>
        <w:t>不能作为</w:t>
      </w:r>
      <w:r>
        <w:rPr>
          <w:rFonts w:hint="eastAsia" w:ascii="宋体" w:hAnsi="宋体"/>
        </w:rPr>
        <w:t>完成人</w:t>
      </w:r>
      <w:r>
        <w:rPr>
          <w:rFonts w:ascii="宋体" w:hAnsi="宋体"/>
        </w:rPr>
        <w:t>。</w:t>
      </w:r>
    </w:p>
    <w:p>
      <w:pPr>
        <w:pStyle w:val="6"/>
        <w:rPr>
          <w:rFonts w:ascii="宋体" w:hAnsi="宋体"/>
        </w:rPr>
      </w:pPr>
      <w:r>
        <w:rPr>
          <w:rFonts w:hint="eastAsia" w:ascii="宋体" w:hAnsi="宋体"/>
        </w:rPr>
        <w:t>推荐</w:t>
      </w:r>
      <w:r>
        <w:rPr>
          <w:rFonts w:ascii="宋体" w:hAnsi="宋体"/>
        </w:rPr>
        <w:t>一、二</w:t>
      </w:r>
      <w:r>
        <w:rPr>
          <w:rFonts w:hint="eastAsia" w:ascii="宋体" w:hAnsi="宋体"/>
        </w:rPr>
        <w:t>、三</w:t>
      </w:r>
      <w:r>
        <w:rPr>
          <w:rFonts w:ascii="宋体" w:hAnsi="宋体"/>
        </w:rPr>
        <w:t>等</w:t>
      </w:r>
      <w:r>
        <w:rPr>
          <w:rFonts w:hint="eastAsia" w:ascii="宋体" w:hAnsi="宋体"/>
        </w:rPr>
        <w:t>发明</w:t>
      </w:r>
      <w:r>
        <w:rPr>
          <w:rFonts w:ascii="宋体" w:hAnsi="宋体"/>
        </w:rPr>
        <w:t>奖</w:t>
      </w:r>
      <w:r>
        <w:rPr>
          <w:rFonts w:hint="eastAsia" w:ascii="宋体" w:hAnsi="宋体"/>
        </w:rPr>
        <w:t>的项目</w:t>
      </w:r>
      <w:r>
        <w:rPr>
          <w:rFonts w:ascii="宋体" w:hAnsi="宋体"/>
        </w:rPr>
        <w:t>人数不超过</w:t>
      </w:r>
      <w:r>
        <w:rPr>
          <w:rFonts w:hint="eastAsia" w:ascii="宋体" w:hAnsi="宋体"/>
        </w:rPr>
        <w:t>15、10、6</w:t>
      </w:r>
      <w:r>
        <w:rPr>
          <w:rFonts w:ascii="宋体" w:hAnsi="宋体"/>
        </w:rPr>
        <w:t>人。</w:t>
      </w:r>
    </w:p>
    <w:p>
      <w:pPr>
        <w:pStyle w:val="6"/>
        <w:ind w:firstLine="482"/>
        <w:rPr>
          <w:rFonts w:ascii="宋体" w:hAnsi="宋体"/>
        </w:rPr>
      </w:pPr>
      <w:r>
        <w:rPr>
          <w:rFonts w:hint="eastAsia" w:ascii="宋体" w:hAnsi="宋体"/>
          <w:b/>
          <w:bCs/>
        </w:rPr>
        <w:t>工作单位</w:t>
      </w:r>
      <w:r>
        <w:rPr>
          <w:rFonts w:hint="eastAsia" w:ascii="宋体" w:hAnsi="宋体"/>
        </w:rPr>
        <w:t>：填写完成人被推荐时所在单位，应为法人单位或者大坝会的技术性专业委员会。</w:t>
      </w:r>
    </w:p>
    <w:p>
      <w:pPr>
        <w:pStyle w:val="6"/>
        <w:ind w:firstLine="482"/>
        <w:rPr>
          <w:rFonts w:ascii="宋体" w:hAnsi="宋体"/>
        </w:rPr>
      </w:pPr>
      <w:r>
        <w:rPr>
          <w:rFonts w:hint="eastAsia" w:ascii="宋体" w:hAnsi="宋体"/>
          <w:b/>
          <w:bCs/>
        </w:rPr>
        <w:t>完成单位</w:t>
      </w:r>
      <w:r>
        <w:rPr>
          <w:rFonts w:hint="eastAsia" w:ascii="宋体" w:hAnsi="宋体"/>
        </w:rPr>
        <w:t>：填写完成人参与本项目主要研发工作时所在单位（应为</w:t>
      </w:r>
      <w:r>
        <w:rPr>
          <w:rFonts w:ascii="宋体" w:hAnsi="宋体"/>
        </w:rPr>
        <w:t>法人单位</w:t>
      </w:r>
      <w:r>
        <w:rPr>
          <w:rFonts w:hint="eastAsia" w:ascii="宋体" w:hAnsi="宋体"/>
        </w:rPr>
        <w:t>）。如涉及多个单位，只填写一个单位。</w:t>
      </w:r>
      <w:bookmarkStart w:id="0" w:name="_GoBack"/>
      <w:bookmarkEnd w:id="0"/>
    </w:p>
    <w:p>
      <w:pPr>
        <w:pStyle w:val="6"/>
        <w:ind w:firstLine="482"/>
        <w:rPr>
          <w:rFonts w:ascii="宋体" w:hAnsi="宋体"/>
        </w:rPr>
      </w:pPr>
      <w:r>
        <w:rPr>
          <w:rFonts w:ascii="宋体" w:hAnsi="宋体"/>
          <w:b/>
          <w:bCs/>
        </w:rPr>
        <w:t>对本项目技术创造性贡献</w:t>
      </w:r>
      <w:r>
        <w:rPr>
          <w:rFonts w:hint="eastAsia" w:ascii="宋体" w:hAnsi="宋体"/>
        </w:rPr>
        <w:t>：不超过300字。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并注明对应第几项技术发明；与他人合作完成的技术发明，要细致说明本人独立于合作者的具体贡献，以及</w:t>
      </w:r>
      <w:r>
        <w:rPr>
          <w:rFonts w:ascii="宋体" w:hAnsi="宋体"/>
        </w:rPr>
        <w:t>支持本人贡献</w:t>
      </w:r>
      <w:r>
        <w:rPr>
          <w:rFonts w:hint="eastAsia" w:ascii="宋体" w:hAnsi="宋体"/>
        </w:rPr>
        <w:t>成立</w:t>
      </w:r>
      <w:r>
        <w:rPr>
          <w:rFonts w:ascii="宋体" w:hAnsi="宋体"/>
        </w:rPr>
        <w:t>的证明材料</w:t>
      </w:r>
      <w:r>
        <w:rPr>
          <w:rFonts w:hint="eastAsia" w:ascii="宋体" w:hAnsi="宋体"/>
        </w:rPr>
        <w:t>。提及的</w:t>
      </w:r>
      <w:r>
        <w:rPr>
          <w:rFonts w:ascii="宋体" w:hAnsi="宋体"/>
        </w:rPr>
        <w:t>证明材料</w:t>
      </w:r>
      <w:r>
        <w:rPr>
          <w:rFonts w:hint="eastAsia" w:ascii="宋体" w:hAnsi="宋体"/>
        </w:rPr>
        <w:t>如存在于主要知识产权证明目录，应写明目录编号，否则应在附件中提供并注明附件编号</w:t>
      </w:r>
      <w:r>
        <w:rPr>
          <w:rFonts w:ascii="宋体" w:hAnsi="宋体"/>
        </w:rPr>
        <w:t>。</w:t>
      </w:r>
    </w:p>
    <w:p>
      <w:pPr>
        <w:pStyle w:val="6"/>
        <w:ind w:firstLine="482"/>
        <w:rPr>
          <w:rFonts w:ascii="宋体" w:hAnsi="宋体"/>
        </w:rPr>
      </w:pPr>
      <w:r>
        <w:rPr>
          <w:rFonts w:ascii="宋体" w:hAnsi="宋体"/>
          <w:b/>
          <w:bCs/>
        </w:rPr>
        <w:t>曾获科技奖励情况</w:t>
      </w:r>
      <w:r>
        <w:rPr>
          <w:rFonts w:hint="eastAsia" w:ascii="宋体" w:hAnsi="宋体"/>
        </w:rPr>
        <w:t>：填写完成人曾获国家科技奖励、省部级奖励的获奖年度、奖种、等级、项目名称、排名及证书编号等内容。</w:t>
      </w:r>
    </w:p>
    <w:p>
      <w:pPr>
        <w:pStyle w:val="6"/>
        <w:rPr>
          <w:rFonts w:ascii="宋体" w:hAnsi="宋体"/>
        </w:rPr>
      </w:pPr>
      <w:r>
        <w:rPr>
          <w:rFonts w:hint="eastAsia" w:ascii="宋体" w:hAnsi="宋体"/>
        </w:rPr>
        <w:t>完成人应在本人签名处亲笔签名</w:t>
      </w:r>
      <w:r>
        <w:rPr>
          <w:rFonts w:ascii="宋体" w:hAnsi="宋体"/>
        </w:rPr>
        <w:t>，</w:t>
      </w:r>
      <w:r>
        <w:rPr>
          <w:rFonts w:hint="eastAsia" w:ascii="宋体" w:hAnsi="宋体"/>
        </w:rPr>
        <w:t>字迹清晰，不得代签或利用影印等技术模仿制作签名。如因特殊情况，本人暂时无法签名，须由推荐单位（专家）文字说明并盖章（签字），随推荐书一并报送中国大坝工程学会技术奖励办公室。</w:t>
      </w:r>
    </w:p>
    <w:p>
      <w:pPr>
        <w:pStyle w:val="6"/>
        <w:spacing w:before="312" w:beforeLines="100" w:line="440" w:lineRule="exact"/>
        <w:rPr>
          <w:rFonts w:ascii="黑体" w:hAnsi="宋体" w:eastAsia="黑体"/>
        </w:rPr>
      </w:pPr>
      <w:r>
        <w:rPr>
          <w:rFonts w:hint="eastAsia" w:ascii="黑体" w:hAnsi="宋体" w:eastAsia="黑体"/>
        </w:rPr>
        <w:t>九</w:t>
      </w:r>
      <w:r>
        <w:rPr>
          <w:rFonts w:ascii="黑体" w:hAnsi="宋体" w:eastAsia="黑体"/>
        </w:rPr>
        <w:t>、</w:t>
      </w:r>
      <w:r>
        <w:rPr>
          <w:rFonts w:hint="eastAsia" w:ascii="黑体" w:hAnsi="宋体" w:eastAsia="黑体"/>
        </w:rPr>
        <w:t>主要完成</w:t>
      </w:r>
      <w:r>
        <w:rPr>
          <w:rFonts w:ascii="黑体" w:hAnsi="宋体" w:eastAsia="黑体"/>
        </w:rPr>
        <w:t>单位情况表</w:t>
      </w:r>
    </w:p>
    <w:p>
      <w:pPr>
        <w:pStyle w:val="6"/>
        <w:spacing w:line="440" w:lineRule="exact"/>
        <w:rPr>
          <w:rFonts w:ascii="宋体" w:hAnsi="宋体"/>
        </w:rPr>
      </w:pPr>
      <w:r>
        <w:rPr>
          <w:rFonts w:hint="eastAsia" w:ascii="宋体" w:hAnsi="宋体"/>
        </w:rPr>
        <w:t>所列完成单位应为法人单位。</w:t>
      </w:r>
    </w:p>
    <w:p>
      <w:pPr>
        <w:pStyle w:val="6"/>
        <w:spacing w:line="440" w:lineRule="exact"/>
        <w:rPr>
          <w:rFonts w:ascii="宋体" w:hAnsi="宋体"/>
        </w:rPr>
      </w:pPr>
      <w:r>
        <w:rPr>
          <w:rFonts w:hint="eastAsia" w:ascii="宋体" w:hAnsi="宋体"/>
        </w:rPr>
        <w:t>一</w:t>
      </w:r>
      <w:r>
        <w:rPr>
          <w:rFonts w:ascii="宋体" w:hAnsi="宋体"/>
        </w:rPr>
        <w:t>等奖</w:t>
      </w:r>
      <w:r>
        <w:rPr>
          <w:rFonts w:hint="eastAsia" w:ascii="宋体" w:hAnsi="宋体"/>
        </w:rPr>
        <w:t>的项目</w:t>
      </w:r>
      <w:r>
        <w:rPr>
          <w:rFonts w:ascii="宋体" w:hAnsi="宋体"/>
        </w:rPr>
        <w:t>单位数不超过</w:t>
      </w:r>
      <w:r>
        <w:rPr>
          <w:rFonts w:hint="eastAsia" w:ascii="宋体" w:hAnsi="宋体"/>
        </w:rPr>
        <w:t>10</w:t>
      </w:r>
      <w:r>
        <w:rPr>
          <w:rFonts w:ascii="宋体" w:hAnsi="宋体"/>
        </w:rPr>
        <w:t>个</w:t>
      </w:r>
      <w:r>
        <w:rPr>
          <w:rFonts w:hint="eastAsia" w:ascii="宋体" w:hAnsi="宋体"/>
        </w:rPr>
        <w:t>，二</w:t>
      </w:r>
      <w:r>
        <w:rPr>
          <w:rFonts w:ascii="宋体" w:hAnsi="宋体"/>
        </w:rPr>
        <w:t>等奖</w:t>
      </w:r>
      <w:r>
        <w:rPr>
          <w:rFonts w:hint="eastAsia" w:ascii="宋体" w:hAnsi="宋体"/>
        </w:rPr>
        <w:t>的项目</w:t>
      </w:r>
      <w:r>
        <w:rPr>
          <w:rFonts w:ascii="宋体" w:hAnsi="宋体"/>
        </w:rPr>
        <w:t>单位数不超过</w:t>
      </w:r>
      <w:r>
        <w:rPr>
          <w:rFonts w:hint="eastAsia" w:ascii="宋体" w:hAnsi="宋体"/>
        </w:rPr>
        <w:t>7</w:t>
      </w:r>
      <w:r>
        <w:rPr>
          <w:rFonts w:ascii="宋体" w:hAnsi="宋体"/>
        </w:rPr>
        <w:t>个</w:t>
      </w:r>
      <w:r>
        <w:rPr>
          <w:rFonts w:hint="eastAsia" w:ascii="宋体" w:hAnsi="宋体"/>
        </w:rPr>
        <w:t>，三</w:t>
      </w:r>
      <w:r>
        <w:rPr>
          <w:rFonts w:ascii="宋体" w:hAnsi="宋体"/>
        </w:rPr>
        <w:t>等奖</w:t>
      </w:r>
      <w:r>
        <w:rPr>
          <w:rFonts w:hint="eastAsia" w:ascii="宋体" w:hAnsi="宋体"/>
        </w:rPr>
        <w:t>的项目</w:t>
      </w:r>
      <w:r>
        <w:rPr>
          <w:rFonts w:ascii="宋体" w:hAnsi="宋体"/>
        </w:rPr>
        <w:t>单位数不超过</w:t>
      </w:r>
      <w:r>
        <w:rPr>
          <w:rFonts w:hint="eastAsia" w:ascii="宋体" w:hAnsi="宋体"/>
        </w:rPr>
        <w:t>5</w:t>
      </w:r>
      <w:r>
        <w:rPr>
          <w:rFonts w:ascii="宋体" w:hAnsi="宋体"/>
        </w:rPr>
        <w:t>个。</w:t>
      </w:r>
    </w:p>
    <w:p>
      <w:pPr>
        <w:pStyle w:val="6"/>
        <w:spacing w:line="440" w:lineRule="exact"/>
        <w:ind w:firstLine="482"/>
        <w:rPr>
          <w:rFonts w:ascii="宋体" w:hAnsi="宋体"/>
        </w:rPr>
      </w:pPr>
      <w:r>
        <w:rPr>
          <w:rFonts w:hint="eastAsia" w:ascii="宋体" w:hAnsi="宋体"/>
          <w:b/>
          <w:bCs/>
        </w:rPr>
        <w:t>1.</w:t>
      </w:r>
      <w:r>
        <w:rPr>
          <w:rFonts w:ascii="宋体" w:hAnsi="宋体"/>
          <w:b/>
          <w:bCs/>
        </w:rPr>
        <w:t>单位名称</w:t>
      </w:r>
      <w:r>
        <w:rPr>
          <w:rFonts w:hint="eastAsia" w:ascii="宋体" w:hAnsi="宋体"/>
        </w:rPr>
        <w:t>：</w:t>
      </w:r>
      <w:r>
        <w:rPr>
          <w:rFonts w:ascii="宋体" w:hAnsi="宋体"/>
        </w:rPr>
        <w:t>应与单位公章</w:t>
      </w:r>
      <w:r>
        <w:rPr>
          <w:rFonts w:hint="eastAsia" w:ascii="宋体" w:hAnsi="宋体"/>
        </w:rPr>
        <w:t>完全</w:t>
      </w:r>
      <w:r>
        <w:rPr>
          <w:rFonts w:ascii="宋体" w:hAnsi="宋体"/>
        </w:rPr>
        <w:t>一致。</w:t>
      </w:r>
      <w:r>
        <w:rPr>
          <w:rFonts w:hint="eastAsia" w:ascii="宋体" w:hAnsi="宋体"/>
        </w:rPr>
        <w:t>不得填写非法人单位名称或单位简称。</w:t>
      </w:r>
    </w:p>
    <w:p>
      <w:pPr>
        <w:pStyle w:val="6"/>
        <w:spacing w:line="440" w:lineRule="exact"/>
        <w:ind w:firstLine="482"/>
        <w:rPr>
          <w:rFonts w:ascii="宋体" w:hAnsi="宋体"/>
        </w:rPr>
      </w:pPr>
      <w:r>
        <w:rPr>
          <w:rFonts w:hint="eastAsia" w:ascii="宋体" w:hAnsi="宋体"/>
          <w:b/>
          <w:bCs/>
        </w:rPr>
        <w:t>2.</w:t>
      </w:r>
      <w:r>
        <w:rPr>
          <w:rFonts w:ascii="宋体" w:hAnsi="宋体"/>
          <w:b/>
          <w:bCs/>
        </w:rPr>
        <w:t>对本项目科技创新和</w:t>
      </w:r>
      <w:r>
        <w:rPr>
          <w:rFonts w:hint="eastAsia" w:ascii="宋体" w:hAnsi="宋体"/>
          <w:b/>
          <w:bCs/>
        </w:rPr>
        <w:t>推广</w:t>
      </w:r>
      <w:r>
        <w:rPr>
          <w:rFonts w:ascii="宋体" w:hAnsi="宋体"/>
          <w:b/>
          <w:bCs/>
        </w:rPr>
        <w:t>应用情况的贡献</w:t>
      </w:r>
      <w:r>
        <w:rPr>
          <w:rFonts w:hint="eastAsia" w:ascii="宋体" w:hAnsi="宋体"/>
        </w:rPr>
        <w:t>：不超过600字。</w:t>
      </w:r>
    </w:p>
    <w:p>
      <w:pPr>
        <w:pStyle w:val="6"/>
        <w:spacing w:line="440" w:lineRule="exact"/>
        <w:rPr>
          <w:rFonts w:ascii="宋体" w:hAnsi="宋体"/>
        </w:rPr>
      </w:pPr>
      <w:r>
        <w:rPr>
          <w:rFonts w:hint="eastAsia" w:ascii="宋体" w:hAnsi="宋体"/>
        </w:rPr>
        <w:t>完成单位应并在单位盖章处盖章</w:t>
      </w:r>
      <w:r>
        <w:rPr>
          <w:rFonts w:ascii="宋体" w:hAnsi="宋体"/>
        </w:rPr>
        <w:t>。</w:t>
      </w:r>
    </w:p>
    <w:p>
      <w:pPr>
        <w:pStyle w:val="6"/>
        <w:spacing w:line="400" w:lineRule="exact"/>
        <w:rPr>
          <w:rFonts w:ascii="黑体" w:hAnsi="宋体" w:eastAsia="黑体"/>
        </w:rPr>
      </w:pPr>
    </w:p>
    <w:p>
      <w:pPr>
        <w:pStyle w:val="6"/>
        <w:spacing w:line="400" w:lineRule="exact"/>
        <w:rPr>
          <w:rFonts w:ascii="黑体" w:hAnsi="宋体" w:eastAsia="黑体"/>
        </w:rPr>
      </w:pPr>
      <w:r>
        <w:rPr>
          <w:rFonts w:hint="eastAsia" w:ascii="黑体" w:hAnsi="宋体" w:eastAsia="黑体"/>
        </w:rPr>
        <w:t>十</w:t>
      </w:r>
      <w:r>
        <w:rPr>
          <w:rFonts w:ascii="黑体" w:hAnsi="宋体" w:eastAsia="黑体"/>
        </w:rPr>
        <w:t>、附件</w:t>
      </w:r>
    </w:p>
    <w:p>
      <w:pPr>
        <w:pStyle w:val="6"/>
        <w:spacing w:line="440" w:lineRule="exact"/>
        <w:rPr>
          <w:rFonts w:ascii="宋体" w:hAnsi="宋体"/>
        </w:rPr>
      </w:pPr>
      <w:r>
        <w:rPr>
          <w:rFonts w:hint="eastAsia" w:ascii="宋体" w:hAnsi="宋体"/>
        </w:rPr>
        <w:t>1、主要</w:t>
      </w:r>
      <w:r>
        <w:rPr>
          <w:rFonts w:ascii="宋体" w:hAnsi="宋体"/>
        </w:rPr>
        <w:t>知识产权和标准规范</w:t>
      </w:r>
      <w:r>
        <w:rPr>
          <w:rFonts w:hint="eastAsia" w:ascii="宋体" w:hAnsi="宋体"/>
        </w:rPr>
        <w:t>证明，</w:t>
      </w:r>
      <w:r>
        <w:rPr>
          <w:rFonts w:ascii="宋体" w:hAnsi="宋体"/>
        </w:rPr>
        <w:t>指</w:t>
      </w:r>
      <w:r>
        <w:rPr>
          <w:rFonts w:hint="eastAsia" w:ascii="宋体" w:hAnsi="宋体"/>
        </w:rPr>
        <w:t>“七、主要</w:t>
      </w:r>
      <w:r>
        <w:rPr>
          <w:rFonts w:ascii="宋体" w:hAnsi="宋体"/>
        </w:rPr>
        <w:t>知识产权和标准规范</w:t>
      </w:r>
      <w:r>
        <w:rPr>
          <w:rFonts w:hint="eastAsia" w:ascii="宋体" w:hAnsi="宋体"/>
        </w:rPr>
        <w:t>等目录”所列知识产权的证明材料；</w:t>
      </w:r>
    </w:p>
    <w:p>
      <w:pPr>
        <w:pStyle w:val="6"/>
        <w:spacing w:line="440" w:lineRule="exact"/>
        <w:rPr>
          <w:rFonts w:ascii="宋体" w:hAnsi="宋体"/>
        </w:rPr>
      </w:pPr>
      <w:r>
        <w:rPr>
          <w:rFonts w:hint="eastAsia" w:ascii="宋体" w:hAnsi="宋体"/>
        </w:rPr>
        <w:t>2、学会或者同类机构组织的技术评价证明，</w:t>
      </w:r>
      <w:r>
        <w:rPr>
          <w:rFonts w:ascii="宋体" w:hAnsi="宋体"/>
        </w:rPr>
        <w:t>要求是近三年开展的评价。</w:t>
      </w:r>
    </w:p>
    <w:p>
      <w:pPr>
        <w:pStyle w:val="6"/>
        <w:spacing w:line="440" w:lineRule="exact"/>
        <w:rPr>
          <w:rFonts w:ascii="宋体" w:hAnsi="宋体"/>
        </w:rPr>
      </w:pPr>
      <w:r>
        <w:rPr>
          <w:rFonts w:hint="eastAsia" w:ascii="宋体" w:hAnsi="宋体"/>
        </w:rPr>
        <w:t>3、应用情况和</w:t>
      </w:r>
      <w:r>
        <w:rPr>
          <w:rFonts w:ascii="宋体" w:hAnsi="宋体"/>
        </w:rPr>
        <w:t>效益佐证材料</w:t>
      </w:r>
    </w:p>
    <w:p>
      <w:pPr>
        <w:pStyle w:val="6"/>
        <w:spacing w:line="440" w:lineRule="exact"/>
        <w:rPr>
          <w:rFonts w:ascii="宋体" w:hAnsi="宋体"/>
        </w:rPr>
      </w:pPr>
      <w:r>
        <w:rPr>
          <w:rFonts w:hint="eastAsia" w:ascii="宋体" w:hAnsi="宋体"/>
        </w:rPr>
        <w:t>指</w:t>
      </w:r>
      <w:r>
        <w:rPr>
          <w:rFonts w:ascii="宋体" w:hAnsi="宋体"/>
        </w:rPr>
        <w:t>用于佐证</w:t>
      </w:r>
      <w:r>
        <w:rPr>
          <w:rFonts w:hint="eastAsia" w:ascii="宋体" w:hAnsi="宋体"/>
        </w:rPr>
        <w:t>应用</w:t>
      </w:r>
      <w:r>
        <w:rPr>
          <w:rFonts w:ascii="宋体" w:hAnsi="宋体"/>
        </w:rPr>
        <w:t>情况和效益的客观材料，如：验收报告、</w:t>
      </w:r>
      <w:r>
        <w:rPr>
          <w:rFonts w:hint="eastAsia" w:ascii="宋体" w:hAnsi="宋体"/>
        </w:rPr>
        <w:t>用</w:t>
      </w:r>
      <w:r>
        <w:rPr>
          <w:rFonts w:ascii="宋体" w:hAnsi="宋体"/>
        </w:rPr>
        <w:t>户报告、技术合同、销售或服务合同、检测报告等。应用</w:t>
      </w:r>
      <w:r>
        <w:rPr>
          <w:rFonts w:hint="eastAsia" w:ascii="宋体" w:hAnsi="宋体"/>
        </w:rPr>
        <w:t>单位</w:t>
      </w:r>
      <w:r>
        <w:rPr>
          <w:rFonts w:ascii="宋体" w:hAnsi="宋体"/>
        </w:rPr>
        <w:t>出具的相应说明或者证明可以作为佐证材料，须加盖法人单位公章。填</w:t>
      </w:r>
      <w:r>
        <w:rPr>
          <w:rFonts w:hint="eastAsia" w:ascii="宋体" w:hAnsi="宋体"/>
        </w:rPr>
        <w:t>写</w:t>
      </w:r>
      <w:r>
        <w:rPr>
          <w:rFonts w:ascii="宋体" w:hAnsi="宋体"/>
        </w:rPr>
        <w:t>经济效益数据的，提交支持数据成立的客观佐证材料，如到账凭证或者</w:t>
      </w:r>
      <w:r>
        <w:rPr>
          <w:rFonts w:hint="eastAsia" w:ascii="宋体" w:hAnsi="宋体"/>
        </w:rPr>
        <w:t>所</w:t>
      </w:r>
      <w:r>
        <w:rPr>
          <w:rFonts w:ascii="宋体" w:hAnsi="宋体"/>
        </w:rPr>
        <w:t>在单位财务部门出具的相关证明等。</w:t>
      </w:r>
    </w:p>
    <w:p>
      <w:pPr>
        <w:pStyle w:val="6"/>
        <w:spacing w:line="440" w:lineRule="exact"/>
        <w:rPr>
          <w:rFonts w:ascii="宋体" w:hAnsi="宋体"/>
        </w:rPr>
      </w:pPr>
      <w:r>
        <w:rPr>
          <w:rFonts w:hint="eastAsia" w:ascii="宋体" w:hAnsi="宋体"/>
        </w:rPr>
        <w:t>至少提供</w:t>
      </w:r>
      <w:r>
        <w:rPr>
          <w:rFonts w:ascii="宋体" w:hAnsi="宋体"/>
        </w:rPr>
        <w:t>一份</w:t>
      </w:r>
      <w:r>
        <w:rPr>
          <w:rFonts w:hint="eastAsia" w:ascii="宋体" w:hAnsi="宋体"/>
        </w:rPr>
        <w:t>证明材料</w:t>
      </w:r>
      <w:r>
        <w:rPr>
          <w:rFonts w:ascii="宋体" w:hAnsi="宋体"/>
        </w:rPr>
        <w:t>，</w:t>
      </w:r>
      <w:r>
        <w:rPr>
          <w:rFonts w:hint="eastAsia" w:ascii="宋体" w:hAnsi="宋体"/>
        </w:rPr>
        <w:t>能够证明本项目整体技术实施应用一年</w:t>
      </w:r>
      <w:r>
        <w:rPr>
          <w:rFonts w:ascii="宋体" w:hAnsi="宋体"/>
        </w:rPr>
        <w:t>以上</w:t>
      </w:r>
      <w:r>
        <w:rPr>
          <w:rFonts w:hint="eastAsia" w:ascii="宋体" w:hAnsi="宋体"/>
        </w:rPr>
        <w:t>。</w:t>
      </w:r>
    </w:p>
    <w:p>
      <w:pPr>
        <w:pStyle w:val="6"/>
        <w:spacing w:line="440" w:lineRule="exact"/>
        <w:rPr>
          <w:rFonts w:ascii="宋体" w:hAnsi="宋体"/>
        </w:rPr>
      </w:pPr>
      <w:r>
        <w:rPr>
          <w:rFonts w:hint="eastAsia" w:ascii="宋体" w:hAnsi="宋体"/>
        </w:rPr>
        <w:t>4、查新报告，指</w:t>
      </w:r>
      <w:r>
        <w:rPr>
          <w:rFonts w:ascii="宋体" w:hAnsi="宋体"/>
        </w:rPr>
        <w:t>查新机构根据</w:t>
      </w:r>
      <w:r>
        <w:rPr>
          <w:rFonts w:hint="eastAsia" w:ascii="宋体" w:hAnsi="宋体"/>
        </w:rPr>
        <w:t>报奖</w:t>
      </w:r>
      <w:r>
        <w:rPr>
          <w:rFonts w:ascii="宋体" w:hAnsi="宋体"/>
        </w:rPr>
        <w:t>项目的查新点与所查数据库等范围内的文献信息进行比较分析，对查新点作出新颖性判别，以书面形式撰写的客观、公正性的技术文件。</w:t>
      </w:r>
      <w:r>
        <w:rPr>
          <w:rFonts w:hint="eastAsia" w:ascii="宋体" w:hAnsi="宋体"/>
        </w:rPr>
        <w:t>查</w:t>
      </w:r>
      <w:r>
        <w:rPr>
          <w:rFonts w:ascii="宋体" w:hAnsi="宋体"/>
        </w:rPr>
        <w:t>新报告为近三年</w:t>
      </w:r>
      <w:r>
        <w:rPr>
          <w:rFonts w:hint="eastAsia" w:ascii="宋体" w:hAnsi="宋体"/>
        </w:rPr>
        <w:t>做</w:t>
      </w:r>
      <w:r>
        <w:rPr>
          <w:rFonts w:ascii="宋体" w:hAnsi="宋体"/>
        </w:rPr>
        <w:t>的查新。</w:t>
      </w:r>
    </w:p>
    <w:p>
      <w:pPr>
        <w:pStyle w:val="6"/>
        <w:spacing w:line="440" w:lineRule="exact"/>
        <w:rPr>
          <w:rFonts w:ascii="宋体" w:hAnsi="宋体"/>
        </w:rPr>
      </w:pPr>
      <w:r>
        <w:rPr>
          <w:rFonts w:hint="eastAsia" w:ascii="宋体" w:hAnsi="宋体"/>
        </w:rPr>
        <w:t>5、技术研究报告（不超过200页）</w:t>
      </w:r>
    </w:p>
    <w:p>
      <w:pPr>
        <w:pStyle w:val="6"/>
        <w:spacing w:line="440" w:lineRule="exact"/>
        <w:rPr>
          <w:rFonts w:ascii="宋体" w:hAnsi="宋体"/>
        </w:rPr>
      </w:pPr>
      <w:r>
        <w:rPr>
          <w:rFonts w:hint="eastAsia" w:ascii="宋体" w:hAnsi="宋体"/>
        </w:rPr>
        <w:t>6、</w:t>
      </w:r>
      <w:r>
        <w:rPr>
          <w:rFonts w:ascii="宋体" w:hAnsi="宋体"/>
        </w:rPr>
        <w:t>其他附件</w:t>
      </w:r>
    </w:p>
    <w:p>
      <w:pPr>
        <w:pStyle w:val="6"/>
        <w:spacing w:line="440" w:lineRule="exact"/>
        <w:rPr>
          <w:rFonts w:ascii="宋体" w:hAnsi="宋体"/>
        </w:rPr>
      </w:pPr>
      <w:r>
        <w:rPr>
          <w:rFonts w:hint="eastAsia" w:ascii="宋体" w:hAnsi="宋体"/>
        </w:rPr>
        <w:t>指</w:t>
      </w:r>
      <w:r>
        <w:rPr>
          <w:rFonts w:ascii="宋体" w:hAnsi="宋体"/>
        </w:rPr>
        <w:t>支撑本项目主要科技创新、客观评价及完成人学术贡献的</w:t>
      </w:r>
      <w:r>
        <w:rPr>
          <w:rFonts w:hint="eastAsia" w:ascii="宋体" w:hAnsi="宋体"/>
        </w:rPr>
        <w:t>证明</w:t>
      </w:r>
      <w:r>
        <w:rPr>
          <w:rFonts w:ascii="宋体" w:hAnsi="宋体"/>
        </w:rPr>
        <w:t>材料。除</w:t>
      </w:r>
      <w:r>
        <w:rPr>
          <w:rFonts w:hint="eastAsia" w:ascii="宋体" w:hAnsi="宋体"/>
        </w:rPr>
        <w:t>“七、主要</w:t>
      </w:r>
      <w:r>
        <w:rPr>
          <w:rFonts w:ascii="宋体" w:hAnsi="宋体"/>
        </w:rPr>
        <w:t>知识产权和标准规范</w:t>
      </w:r>
      <w:r>
        <w:rPr>
          <w:rFonts w:hint="eastAsia" w:ascii="宋体" w:hAnsi="宋体"/>
        </w:rPr>
        <w:t>等目录”以</w:t>
      </w:r>
      <w:r>
        <w:rPr>
          <w:rFonts w:ascii="宋体" w:hAnsi="宋体"/>
        </w:rPr>
        <w:t>外的其他知识产权和标准规范等，不要求</w:t>
      </w:r>
      <w:r>
        <w:rPr>
          <w:rFonts w:hint="eastAsia" w:ascii="宋体" w:hAnsi="宋体"/>
        </w:rPr>
        <w:t>必须</w:t>
      </w:r>
      <w:r>
        <w:rPr>
          <w:rFonts w:ascii="宋体" w:hAnsi="宋体"/>
        </w:rPr>
        <w:t>提交证明材料，如自愿提交，则提交证书或关键页扫</w:t>
      </w:r>
      <w:r>
        <w:rPr>
          <w:rFonts w:hint="eastAsia" w:ascii="宋体" w:hAnsi="宋体"/>
        </w:rPr>
        <w:t>描</w:t>
      </w:r>
      <w:r>
        <w:rPr>
          <w:rFonts w:ascii="宋体" w:hAnsi="宋体"/>
        </w:rPr>
        <w:t>件</w:t>
      </w:r>
      <w:r>
        <w:rPr>
          <w:rFonts w:hint="eastAsia" w:ascii="宋体" w:hAnsi="宋体"/>
        </w:rPr>
        <w:t>。</w:t>
      </w:r>
    </w:p>
    <w:p>
      <w:pPr>
        <w:pStyle w:val="6"/>
        <w:spacing w:before="312" w:beforeLines="100"/>
        <w:ind w:firstLine="640"/>
        <w:rPr>
          <w:rFonts w:eastAsia="仿宋"/>
          <w:sz w:val="32"/>
          <w:szCs w:val="32"/>
        </w:rPr>
      </w:pPr>
    </w:p>
    <w:sectPr>
      <w:footerReference r:id="rId3" w:type="even"/>
      <w:pgSz w:w="11906" w:h="16838"/>
      <w:pgMar w:top="1361" w:right="1797" w:bottom="124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35AF4"/>
    <w:multiLevelType w:val="multilevel"/>
    <w:tmpl w:val="01635AF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9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MmFjYWRjZTJjNGE0YjNkZDA5NzQyMzE3NTdjM2EifQ=="/>
  </w:docVars>
  <w:rsids>
    <w:rsidRoot w:val="003C6A1A"/>
    <w:rsid w:val="00003754"/>
    <w:rsid w:val="000045CD"/>
    <w:rsid w:val="00004D96"/>
    <w:rsid w:val="00006FAD"/>
    <w:rsid w:val="000129E8"/>
    <w:rsid w:val="0001484C"/>
    <w:rsid w:val="00015A48"/>
    <w:rsid w:val="00015CBD"/>
    <w:rsid w:val="0002014D"/>
    <w:rsid w:val="0002047B"/>
    <w:rsid w:val="00035963"/>
    <w:rsid w:val="00051E45"/>
    <w:rsid w:val="000530F3"/>
    <w:rsid w:val="00054212"/>
    <w:rsid w:val="00057F01"/>
    <w:rsid w:val="00062E37"/>
    <w:rsid w:val="00067624"/>
    <w:rsid w:val="00067ACE"/>
    <w:rsid w:val="00070D68"/>
    <w:rsid w:val="000740BC"/>
    <w:rsid w:val="00075C10"/>
    <w:rsid w:val="00084ACE"/>
    <w:rsid w:val="00095B9D"/>
    <w:rsid w:val="000A5964"/>
    <w:rsid w:val="000B51ED"/>
    <w:rsid w:val="000C1DCD"/>
    <w:rsid w:val="000C34DB"/>
    <w:rsid w:val="000C50B8"/>
    <w:rsid w:val="000C62D7"/>
    <w:rsid w:val="000D0208"/>
    <w:rsid w:val="000E45F0"/>
    <w:rsid w:val="000E621C"/>
    <w:rsid w:val="000F15E9"/>
    <w:rsid w:val="000F356D"/>
    <w:rsid w:val="000F3D96"/>
    <w:rsid w:val="000F65DE"/>
    <w:rsid w:val="000F72EE"/>
    <w:rsid w:val="001008E7"/>
    <w:rsid w:val="00105599"/>
    <w:rsid w:val="00106464"/>
    <w:rsid w:val="001067E8"/>
    <w:rsid w:val="001075AD"/>
    <w:rsid w:val="00116B09"/>
    <w:rsid w:val="00126BA1"/>
    <w:rsid w:val="00132BBB"/>
    <w:rsid w:val="00134A9F"/>
    <w:rsid w:val="00140E23"/>
    <w:rsid w:val="001440AE"/>
    <w:rsid w:val="001506EF"/>
    <w:rsid w:val="00157A0B"/>
    <w:rsid w:val="00157B81"/>
    <w:rsid w:val="0016068E"/>
    <w:rsid w:val="001667E0"/>
    <w:rsid w:val="00170D0B"/>
    <w:rsid w:val="00176772"/>
    <w:rsid w:val="00176823"/>
    <w:rsid w:val="00182AA4"/>
    <w:rsid w:val="00186556"/>
    <w:rsid w:val="001934E5"/>
    <w:rsid w:val="00197654"/>
    <w:rsid w:val="001A0FA6"/>
    <w:rsid w:val="001A1A76"/>
    <w:rsid w:val="001A3EE8"/>
    <w:rsid w:val="001A6274"/>
    <w:rsid w:val="001B3ABD"/>
    <w:rsid w:val="001E1A37"/>
    <w:rsid w:val="001E276B"/>
    <w:rsid w:val="001E58D1"/>
    <w:rsid w:val="001E7C91"/>
    <w:rsid w:val="002040D8"/>
    <w:rsid w:val="0021589D"/>
    <w:rsid w:val="0022154C"/>
    <w:rsid w:val="0022656E"/>
    <w:rsid w:val="002305A8"/>
    <w:rsid w:val="00232F96"/>
    <w:rsid w:val="00234325"/>
    <w:rsid w:val="00234A43"/>
    <w:rsid w:val="002357E1"/>
    <w:rsid w:val="00235C54"/>
    <w:rsid w:val="00245CB3"/>
    <w:rsid w:val="00252F8D"/>
    <w:rsid w:val="00253C23"/>
    <w:rsid w:val="00253DF1"/>
    <w:rsid w:val="0026052F"/>
    <w:rsid w:val="00267BF1"/>
    <w:rsid w:val="00270F02"/>
    <w:rsid w:val="00272ABD"/>
    <w:rsid w:val="00285358"/>
    <w:rsid w:val="0029482F"/>
    <w:rsid w:val="002A7A8A"/>
    <w:rsid w:val="002A7BFB"/>
    <w:rsid w:val="002B0396"/>
    <w:rsid w:val="002B0447"/>
    <w:rsid w:val="002B65A7"/>
    <w:rsid w:val="002C1419"/>
    <w:rsid w:val="002C61F8"/>
    <w:rsid w:val="002D3092"/>
    <w:rsid w:val="002D3719"/>
    <w:rsid w:val="002E11E0"/>
    <w:rsid w:val="002E56E9"/>
    <w:rsid w:val="002F4735"/>
    <w:rsid w:val="0030700E"/>
    <w:rsid w:val="00324A41"/>
    <w:rsid w:val="00327694"/>
    <w:rsid w:val="003278F6"/>
    <w:rsid w:val="003314D3"/>
    <w:rsid w:val="00336424"/>
    <w:rsid w:val="00342074"/>
    <w:rsid w:val="003462BA"/>
    <w:rsid w:val="003474A8"/>
    <w:rsid w:val="003517E0"/>
    <w:rsid w:val="00353492"/>
    <w:rsid w:val="003534C7"/>
    <w:rsid w:val="003571B5"/>
    <w:rsid w:val="00364865"/>
    <w:rsid w:val="00370977"/>
    <w:rsid w:val="00370B00"/>
    <w:rsid w:val="00396301"/>
    <w:rsid w:val="00396761"/>
    <w:rsid w:val="003A0895"/>
    <w:rsid w:val="003A0E2B"/>
    <w:rsid w:val="003A3EC2"/>
    <w:rsid w:val="003A435C"/>
    <w:rsid w:val="003A6A82"/>
    <w:rsid w:val="003C1464"/>
    <w:rsid w:val="003C3D18"/>
    <w:rsid w:val="003C5A04"/>
    <w:rsid w:val="003C6A1A"/>
    <w:rsid w:val="003C71B1"/>
    <w:rsid w:val="003D0576"/>
    <w:rsid w:val="003D5AC0"/>
    <w:rsid w:val="003E0F20"/>
    <w:rsid w:val="003E279D"/>
    <w:rsid w:val="003E63D7"/>
    <w:rsid w:val="003F3F53"/>
    <w:rsid w:val="003F6C29"/>
    <w:rsid w:val="004032BC"/>
    <w:rsid w:val="0042343B"/>
    <w:rsid w:val="00431C53"/>
    <w:rsid w:val="00443771"/>
    <w:rsid w:val="004458BE"/>
    <w:rsid w:val="004641C5"/>
    <w:rsid w:val="00465B42"/>
    <w:rsid w:val="004703D7"/>
    <w:rsid w:val="00471A77"/>
    <w:rsid w:val="00483915"/>
    <w:rsid w:val="00484326"/>
    <w:rsid w:val="004866AF"/>
    <w:rsid w:val="004918CC"/>
    <w:rsid w:val="0049432A"/>
    <w:rsid w:val="00494843"/>
    <w:rsid w:val="00495389"/>
    <w:rsid w:val="004A1A9B"/>
    <w:rsid w:val="004A46C0"/>
    <w:rsid w:val="004C1707"/>
    <w:rsid w:val="004C3C48"/>
    <w:rsid w:val="004C42D0"/>
    <w:rsid w:val="004D5643"/>
    <w:rsid w:val="004E01D4"/>
    <w:rsid w:val="004E0AEB"/>
    <w:rsid w:val="004F2B3D"/>
    <w:rsid w:val="004F3B83"/>
    <w:rsid w:val="0051420D"/>
    <w:rsid w:val="00516267"/>
    <w:rsid w:val="00516B4D"/>
    <w:rsid w:val="00520182"/>
    <w:rsid w:val="00521CC8"/>
    <w:rsid w:val="00527BF7"/>
    <w:rsid w:val="00534178"/>
    <w:rsid w:val="00534484"/>
    <w:rsid w:val="005355F0"/>
    <w:rsid w:val="005356C8"/>
    <w:rsid w:val="00536FDC"/>
    <w:rsid w:val="005434DD"/>
    <w:rsid w:val="00547224"/>
    <w:rsid w:val="00547D79"/>
    <w:rsid w:val="00555AFF"/>
    <w:rsid w:val="00556DDE"/>
    <w:rsid w:val="005636C9"/>
    <w:rsid w:val="00566CA3"/>
    <w:rsid w:val="005710C3"/>
    <w:rsid w:val="00575AC4"/>
    <w:rsid w:val="0058425D"/>
    <w:rsid w:val="0059143B"/>
    <w:rsid w:val="005915E0"/>
    <w:rsid w:val="005A247A"/>
    <w:rsid w:val="005A35E4"/>
    <w:rsid w:val="005A4E8F"/>
    <w:rsid w:val="005A7D8A"/>
    <w:rsid w:val="005B14D5"/>
    <w:rsid w:val="005B3081"/>
    <w:rsid w:val="005B31F2"/>
    <w:rsid w:val="005B4169"/>
    <w:rsid w:val="005C4E6C"/>
    <w:rsid w:val="005C7523"/>
    <w:rsid w:val="005D5056"/>
    <w:rsid w:val="005D581B"/>
    <w:rsid w:val="005D62A4"/>
    <w:rsid w:val="005E476D"/>
    <w:rsid w:val="005E4863"/>
    <w:rsid w:val="005E6F09"/>
    <w:rsid w:val="005F19DD"/>
    <w:rsid w:val="005F3062"/>
    <w:rsid w:val="005F73C9"/>
    <w:rsid w:val="00601CEF"/>
    <w:rsid w:val="00605A9E"/>
    <w:rsid w:val="00610DBC"/>
    <w:rsid w:val="00612945"/>
    <w:rsid w:val="00620E18"/>
    <w:rsid w:val="00622CFA"/>
    <w:rsid w:val="00626914"/>
    <w:rsid w:val="00632076"/>
    <w:rsid w:val="00635741"/>
    <w:rsid w:val="006508A7"/>
    <w:rsid w:val="0065628A"/>
    <w:rsid w:val="00667930"/>
    <w:rsid w:val="006734F8"/>
    <w:rsid w:val="00674B69"/>
    <w:rsid w:val="006755AB"/>
    <w:rsid w:val="00685CB1"/>
    <w:rsid w:val="006902F6"/>
    <w:rsid w:val="006919F6"/>
    <w:rsid w:val="006939D2"/>
    <w:rsid w:val="006940FB"/>
    <w:rsid w:val="006955B4"/>
    <w:rsid w:val="006A1F48"/>
    <w:rsid w:val="006A265C"/>
    <w:rsid w:val="006A3038"/>
    <w:rsid w:val="006A5840"/>
    <w:rsid w:val="006B07EF"/>
    <w:rsid w:val="006B7C47"/>
    <w:rsid w:val="006C289C"/>
    <w:rsid w:val="006C420B"/>
    <w:rsid w:val="006D0BAF"/>
    <w:rsid w:val="006E08E6"/>
    <w:rsid w:val="006E253A"/>
    <w:rsid w:val="006F5739"/>
    <w:rsid w:val="006F6FC1"/>
    <w:rsid w:val="007017B7"/>
    <w:rsid w:val="00710278"/>
    <w:rsid w:val="00710A61"/>
    <w:rsid w:val="0071181D"/>
    <w:rsid w:val="00712846"/>
    <w:rsid w:val="00714905"/>
    <w:rsid w:val="00722450"/>
    <w:rsid w:val="007311C0"/>
    <w:rsid w:val="00732948"/>
    <w:rsid w:val="00732D1C"/>
    <w:rsid w:val="00736DA0"/>
    <w:rsid w:val="00737D6A"/>
    <w:rsid w:val="0074371D"/>
    <w:rsid w:val="00744B6E"/>
    <w:rsid w:val="007504A0"/>
    <w:rsid w:val="00752AB8"/>
    <w:rsid w:val="007562EA"/>
    <w:rsid w:val="00756FBA"/>
    <w:rsid w:val="00760D3A"/>
    <w:rsid w:val="00764DCB"/>
    <w:rsid w:val="00770C20"/>
    <w:rsid w:val="007712CE"/>
    <w:rsid w:val="00771DA1"/>
    <w:rsid w:val="00773892"/>
    <w:rsid w:val="00790A5B"/>
    <w:rsid w:val="00791553"/>
    <w:rsid w:val="0079529F"/>
    <w:rsid w:val="00795E07"/>
    <w:rsid w:val="00796F66"/>
    <w:rsid w:val="007972AB"/>
    <w:rsid w:val="007A0504"/>
    <w:rsid w:val="007A4122"/>
    <w:rsid w:val="007A648C"/>
    <w:rsid w:val="007B1DEC"/>
    <w:rsid w:val="007B26C8"/>
    <w:rsid w:val="007C1301"/>
    <w:rsid w:val="007C1D31"/>
    <w:rsid w:val="007C4888"/>
    <w:rsid w:val="007D076F"/>
    <w:rsid w:val="007D207B"/>
    <w:rsid w:val="007D7617"/>
    <w:rsid w:val="007E225B"/>
    <w:rsid w:val="007F0413"/>
    <w:rsid w:val="007F043C"/>
    <w:rsid w:val="007F25CD"/>
    <w:rsid w:val="007F3DA6"/>
    <w:rsid w:val="0080144A"/>
    <w:rsid w:val="00802D05"/>
    <w:rsid w:val="0080420C"/>
    <w:rsid w:val="00820469"/>
    <w:rsid w:val="00821C8A"/>
    <w:rsid w:val="00822797"/>
    <w:rsid w:val="00824C25"/>
    <w:rsid w:val="008270C3"/>
    <w:rsid w:val="008435C1"/>
    <w:rsid w:val="00847A70"/>
    <w:rsid w:val="008504E2"/>
    <w:rsid w:val="00850E24"/>
    <w:rsid w:val="00854087"/>
    <w:rsid w:val="00867BDA"/>
    <w:rsid w:val="00867F99"/>
    <w:rsid w:val="00871E8C"/>
    <w:rsid w:val="00877FF9"/>
    <w:rsid w:val="00883730"/>
    <w:rsid w:val="00883AD6"/>
    <w:rsid w:val="00884332"/>
    <w:rsid w:val="00894846"/>
    <w:rsid w:val="008957A4"/>
    <w:rsid w:val="008A164A"/>
    <w:rsid w:val="008A1C91"/>
    <w:rsid w:val="008B1282"/>
    <w:rsid w:val="008B2582"/>
    <w:rsid w:val="008B304C"/>
    <w:rsid w:val="008B7440"/>
    <w:rsid w:val="008C0651"/>
    <w:rsid w:val="008C16BD"/>
    <w:rsid w:val="008C4FFE"/>
    <w:rsid w:val="008C6911"/>
    <w:rsid w:val="008C6C8E"/>
    <w:rsid w:val="008C6CA9"/>
    <w:rsid w:val="008E7C09"/>
    <w:rsid w:val="00900735"/>
    <w:rsid w:val="0090702C"/>
    <w:rsid w:val="00917141"/>
    <w:rsid w:val="00927509"/>
    <w:rsid w:val="00927A59"/>
    <w:rsid w:val="009306DD"/>
    <w:rsid w:val="009322BB"/>
    <w:rsid w:val="00933EF3"/>
    <w:rsid w:val="0093485E"/>
    <w:rsid w:val="00943419"/>
    <w:rsid w:val="00954DB8"/>
    <w:rsid w:val="009562E9"/>
    <w:rsid w:val="00956A47"/>
    <w:rsid w:val="00962EF1"/>
    <w:rsid w:val="00963A0F"/>
    <w:rsid w:val="009657D4"/>
    <w:rsid w:val="00966242"/>
    <w:rsid w:val="0097347B"/>
    <w:rsid w:val="00982A4C"/>
    <w:rsid w:val="00984369"/>
    <w:rsid w:val="00991746"/>
    <w:rsid w:val="0099367A"/>
    <w:rsid w:val="00994585"/>
    <w:rsid w:val="0099575B"/>
    <w:rsid w:val="00995CC4"/>
    <w:rsid w:val="009A20CD"/>
    <w:rsid w:val="009A453E"/>
    <w:rsid w:val="009A54E9"/>
    <w:rsid w:val="009B3787"/>
    <w:rsid w:val="009B38DD"/>
    <w:rsid w:val="009B4884"/>
    <w:rsid w:val="009C21E6"/>
    <w:rsid w:val="009C5859"/>
    <w:rsid w:val="009C5DA8"/>
    <w:rsid w:val="009D308E"/>
    <w:rsid w:val="009D66EF"/>
    <w:rsid w:val="009D6CBF"/>
    <w:rsid w:val="009D7E5F"/>
    <w:rsid w:val="009E16B4"/>
    <w:rsid w:val="009E21B0"/>
    <w:rsid w:val="009E4E3D"/>
    <w:rsid w:val="009E63D5"/>
    <w:rsid w:val="009E68A4"/>
    <w:rsid w:val="009E7B48"/>
    <w:rsid w:val="009F0A98"/>
    <w:rsid w:val="009F2193"/>
    <w:rsid w:val="009F3916"/>
    <w:rsid w:val="009F6A47"/>
    <w:rsid w:val="00A00A49"/>
    <w:rsid w:val="00A00F29"/>
    <w:rsid w:val="00A01FE9"/>
    <w:rsid w:val="00A021E5"/>
    <w:rsid w:val="00A04562"/>
    <w:rsid w:val="00A140DD"/>
    <w:rsid w:val="00A26637"/>
    <w:rsid w:val="00A3634E"/>
    <w:rsid w:val="00A45673"/>
    <w:rsid w:val="00A47B82"/>
    <w:rsid w:val="00A53B3A"/>
    <w:rsid w:val="00A564BB"/>
    <w:rsid w:val="00A571E2"/>
    <w:rsid w:val="00A61732"/>
    <w:rsid w:val="00A619C5"/>
    <w:rsid w:val="00A61E6F"/>
    <w:rsid w:val="00A65A1E"/>
    <w:rsid w:val="00A70D01"/>
    <w:rsid w:val="00A711CE"/>
    <w:rsid w:val="00A72EF9"/>
    <w:rsid w:val="00A73DD3"/>
    <w:rsid w:val="00A77DEC"/>
    <w:rsid w:val="00A90FB7"/>
    <w:rsid w:val="00A9366A"/>
    <w:rsid w:val="00A956F7"/>
    <w:rsid w:val="00A965FA"/>
    <w:rsid w:val="00AA2788"/>
    <w:rsid w:val="00AB004F"/>
    <w:rsid w:val="00AB1047"/>
    <w:rsid w:val="00AB4F70"/>
    <w:rsid w:val="00AB58A9"/>
    <w:rsid w:val="00AB76A8"/>
    <w:rsid w:val="00AC5ABF"/>
    <w:rsid w:val="00AC7445"/>
    <w:rsid w:val="00AD14E0"/>
    <w:rsid w:val="00AD6325"/>
    <w:rsid w:val="00AD79A7"/>
    <w:rsid w:val="00AE33CC"/>
    <w:rsid w:val="00AE4ADF"/>
    <w:rsid w:val="00AE52A8"/>
    <w:rsid w:val="00AE79B2"/>
    <w:rsid w:val="00AF0040"/>
    <w:rsid w:val="00AF27A4"/>
    <w:rsid w:val="00B05BE0"/>
    <w:rsid w:val="00B111AC"/>
    <w:rsid w:val="00B20E78"/>
    <w:rsid w:val="00B24BB9"/>
    <w:rsid w:val="00B31650"/>
    <w:rsid w:val="00B338DB"/>
    <w:rsid w:val="00B4399A"/>
    <w:rsid w:val="00B457F8"/>
    <w:rsid w:val="00B47D23"/>
    <w:rsid w:val="00B47F42"/>
    <w:rsid w:val="00B53C99"/>
    <w:rsid w:val="00B6254A"/>
    <w:rsid w:val="00B6523E"/>
    <w:rsid w:val="00B66F71"/>
    <w:rsid w:val="00B67E9F"/>
    <w:rsid w:val="00B70A09"/>
    <w:rsid w:val="00B73EC4"/>
    <w:rsid w:val="00B73F10"/>
    <w:rsid w:val="00B8463E"/>
    <w:rsid w:val="00B92B98"/>
    <w:rsid w:val="00B93357"/>
    <w:rsid w:val="00B940B5"/>
    <w:rsid w:val="00BA325E"/>
    <w:rsid w:val="00BA3B6D"/>
    <w:rsid w:val="00BA530E"/>
    <w:rsid w:val="00BA7583"/>
    <w:rsid w:val="00BB097D"/>
    <w:rsid w:val="00BB23D9"/>
    <w:rsid w:val="00BB29E2"/>
    <w:rsid w:val="00BB3C04"/>
    <w:rsid w:val="00BB5576"/>
    <w:rsid w:val="00BB7EA1"/>
    <w:rsid w:val="00BC3ADF"/>
    <w:rsid w:val="00BD12A6"/>
    <w:rsid w:val="00BD46BA"/>
    <w:rsid w:val="00BD5D9E"/>
    <w:rsid w:val="00BD6195"/>
    <w:rsid w:val="00BE3759"/>
    <w:rsid w:val="00BE5911"/>
    <w:rsid w:val="00BE7576"/>
    <w:rsid w:val="00BF3276"/>
    <w:rsid w:val="00BF3739"/>
    <w:rsid w:val="00BF67DF"/>
    <w:rsid w:val="00BF7446"/>
    <w:rsid w:val="00C01DD4"/>
    <w:rsid w:val="00C27EF9"/>
    <w:rsid w:val="00C31993"/>
    <w:rsid w:val="00C3225B"/>
    <w:rsid w:val="00C3501D"/>
    <w:rsid w:val="00C47A1C"/>
    <w:rsid w:val="00C50914"/>
    <w:rsid w:val="00C512D8"/>
    <w:rsid w:val="00C61602"/>
    <w:rsid w:val="00C617DE"/>
    <w:rsid w:val="00C62481"/>
    <w:rsid w:val="00C6357D"/>
    <w:rsid w:val="00C6616B"/>
    <w:rsid w:val="00C73C15"/>
    <w:rsid w:val="00C76C49"/>
    <w:rsid w:val="00C770EE"/>
    <w:rsid w:val="00C83922"/>
    <w:rsid w:val="00C83D61"/>
    <w:rsid w:val="00C91D12"/>
    <w:rsid w:val="00C91FE1"/>
    <w:rsid w:val="00C92F76"/>
    <w:rsid w:val="00C96831"/>
    <w:rsid w:val="00C96F7D"/>
    <w:rsid w:val="00CA098B"/>
    <w:rsid w:val="00CB63E5"/>
    <w:rsid w:val="00CC2551"/>
    <w:rsid w:val="00CC2D05"/>
    <w:rsid w:val="00CC3181"/>
    <w:rsid w:val="00CC76C8"/>
    <w:rsid w:val="00CF2F51"/>
    <w:rsid w:val="00D00C81"/>
    <w:rsid w:val="00D02592"/>
    <w:rsid w:val="00D02657"/>
    <w:rsid w:val="00D02AAE"/>
    <w:rsid w:val="00D04E4F"/>
    <w:rsid w:val="00D10052"/>
    <w:rsid w:val="00D13FA8"/>
    <w:rsid w:val="00D21F8A"/>
    <w:rsid w:val="00D2447E"/>
    <w:rsid w:val="00D27981"/>
    <w:rsid w:val="00D30DE7"/>
    <w:rsid w:val="00D33FD5"/>
    <w:rsid w:val="00D34F20"/>
    <w:rsid w:val="00D35CFA"/>
    <w:rsid w:val="00D47853"/>
    <w:rsid w:val="00D51F1D"/>
    <w:rsid w:val="00D532D7"/>
    <w:rsid w:val="00D54B9B"/>
    <w:rsid w:val="00D57404"/>
    <w:rsid w:val="00D5773E"/>
    <w:rsid w:val="00D57D08"/>
    <w:rsid w:val="00D60F20"/>
    <w:rsid w:val="00D6196C"/>
    <w:rsid w:val="00D622F5"/>
    <w:rsid w:val="00D655D2"/>
    <w:rsid w:val="00D67FDD"/>
    <w:rsid w:val="00D72634"/>
    <w:rsid w:val="00D72693"/>
    <w:rsid w:val="00D73FB9"/>
    <w:rsid w:val="00D7556D"/>
    <w:rsid w:val="00D75E8F"/>
    <w:rsid w:val="00D76819"/>
    <w:rsid w:val="00D828AD"/>
    <w:rsid w:val="00D87592"/>
    <w:rsid w:val="00D878E4"/>
    <w:rsid w:val="00D91F1E"/>
    <w:rsid w:val="00DA2EF6"/>
    <w:rsid w:val="00DA3A21"/>
    <w:rsid w:val="00DC00E8"/>
    <w:rsid w:val="00DC0E59"/>
    <w:rsid w:val="00DD3622"/>
    <w:rsid w:val="00DD3927"/>
    <w:rsid w:val="00DE11BE"/>
    <w:rsid w:val="00DE2D5E"/>
    <w:rsid w:val="00DE3354"/>
    <w:rsid w:val="00DE542C"/>
    <w:rsid w:val="00DE6D7B"/>
    <w:rsid w:val="00DF10FB"/>
    <w:rsid w:val="00E021F1"/>
    <w:rsid w:val="00E0241F"/>
    <w:rsid w:val="00E03157"/>
    <w:rsid w:val="00E0422A"/>
    <w:rsid w:val="00E079C6"/>
    <w:rsid w:val="00E07C5A"/>
    <w:rsid w:val="00E1278B"/>
    <w:rsid w:val="00E127C2"/>
    <w:rsid w:val="00E13EB4"/>
    <w:rsid w:val="00E15AC9"/>
    <w:rsid w:val="00E21DCC"/>
    <w:rsid w:val="00E21FB7"/>
    <w:rsid w:val="00E26310"/>
    <w:rsid w:val="00E2653C"/>
    <w:rsid w:val="00E27EF3"/>
    <w:rsid w:val="00E3037E"/>
    <w:rsid w:val="00E31B18"/>
    <w:rsid w:val="00E36B00"/>
    <w:rsid w:val="00E37001"/>
    <w:rsid w:val="00E37196"/>
    <w:rsid w:val="00E41A9E"/>
    <w:rsid w:val="00E438B6"/>
    <w:rsid w:val="00E513D2"/>
    <w:rsid w:val="00E55AB2"/>
    <w:rsid w:val="00E57E61"/>
    <w:rsid w:val="00E6170D"/>
    <w:rsid w:val="00E635CE"/>
    <w:rsid w:val="00E67221"/>
    <w:rsid w:val="00E73F43"/>
    <w:rsid w:val="00E769D3"/>
    <w:rsid w:val="00E86FE0"/>
    <w:rsid w:val="00E87D23"/>
    <w:rsid w:val="00E95A6D"/>
    <w:rsid w:val="00EA2F42"/>
    <w:rsid w:val="00EA35B8"/>
    <w:rsid w:val="00EC238B"/>
    <w:rsid w:val="00EC3504"/>
    <w:rsid w:val="00EC3F1A"/>
    <w:rsid w:val="00ED1620"/>
    <w:rsid w:val="00ED3590"/>
    <w:rsid w:val="00ED6498"/>
    <w:rsid w:val="00EE1CCF"/>
    <w:rsid w:val="00EE3753"/>
    <w:rsid w:val="00EF089A"/>
    <w:rsid w:val="00EF0E09"/>
    <w:rsid w:val="00EF1653"/>
    <w:rsid w:val="00F00211"/>
    <w:rsid w:val="00F026DB"/>
    <w:rsid w:val="00F04574"/>
    <w:rsid w:val="00F04F59"/>
    <w:rsid w:val="00F075C8"/>
    <w:rsid w:val="00F07ACB"/>
    <w:rsid w:val="00F12D75"/>
    <w:rsid w:val="00F17EC5"/>
    <w:rsid w:val="00F23939"/>
    <w:rsid w:val="00F2489A"/>
    <w:rsid w:val="00F2585F"/>
    <w:rsid w:val="00F31026"/>
    <w:rsid w:val="00F323A2"/>
    <w:rsid w:val="00F36970"/>
    <w:rsid w:val="00F512CE"/>
    <w:rsid w:val="00F529D2"/>
    <w:rsid w:val="00F53405"/>
    <w:rsid w:val="00F6432D"/>
    <w:rsid w:val="00F649E5"/>
    <w:rsid w:val="00F67840"/>
    <w:rsid w:val="00F75378"/>
    <w:rsid w:val="00F772A4"/>
    <w:rsid w:val="00F854D8"/>
    <w:rsid w:val="00F9073E"/>
    <w:rsid w:val="00F9264D"/>
    <w:rsid w:val="00F94AF3"/>
    <w:rsid w:val="00F96FD2"/>
    <w:rsid w:val="00F97992"/>
    <w:rsid w:val="00F97ADF"/>
    <w:rsid w:val="00FA1198"/>
    <w:rsid w:val="00FA4502"/>
    <w:rsid w:val="00FA73A9"/>
    <w:rsid w:val="00FB14AE"/>
    <w:rsid w:val="00FC4AA6"/>
    <w:rsid w:val="00FC652C"/>
    <w:rsid w:val="00FC7AD1"/>
    <w:rsid w:val="00FD21E3"/>
    <w:rsid w:val="00FD70B5"/>
    <w:rsid w:val="00FE5D76"/>
    <w:rsid w:val="00FF1491"/>
    <w:rsid w:val="00FF55C1"/>
    <w:rsid w:val="05216410"/>
    <w:rsid w:val="0C960E59"/>
    <w:rsid w:val="193A625F"/>
    <w:rsid w:val="1AA86066"/>
    <w:rsid w:val="29F41385"/>
    <w:rsid w:val="3B130C5F"/>
    <w:rsid w:val="3C5C23A5"/>
    <w:rsid w:val="4CBC3DED"/>
    <w:rsid w:val="68954D7F"/>
    <w:rsid w:val="71272E8A"/>
    <w:rsid w:val="7F226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name="Body Text Indent 2"/>
    <w:lsdException w:unhideWhenUsed="0" w:uiPriority="0" w:semiHidden="0" w:name="Body Text Indent 3"/>
    <w:lsdException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spacing w:val="-5"/>
      <w:lang w:val="en-US" w:eastAsia="zh-CN" w:bidi="ar-SA"/>
    </w:rPr>
  </w:style>
  <w:style w:type="paragraph" w:styleId="2">
    <w:name w:val="heading 1"/>
    <w:basedOn w:val="1"/>
    <w:next w:val="1"/>
    <w:qFormat/>
    <w:uiPriority w:val="0"/>
    <w:pPr>
      <w:keepNext/>
      <w:widowControl w:val="0"/>
      <w:snapToGrid w:val="0"/>
      <w:spacing w:line="520" w:lineRule="exact"/>
      <w:jc w:val="both"/>
      <w:outlineLvl w:val="0"/>
    </w:pPr>
    <w:rPr>
      <w:rFonts w:ascii="Times New Roman" w:hAnsi="Times New Roman"/>
      <w:spacing w:val="0"/>
      <w:kern w:val="2"/>
      <w:sz w:val="30"/>
      <w:szCs w:val="23"/>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2"/>
    <w:qFormat/>
    <w:uiPriority w:val="0"/>
  </w:style>
  <w:style w:type="paragraph" w:styleId="4">
    <w:name w:val="Body Text"/>
    <w:basedOn w:val="1"/>
    <w:semiHidden/>
    <w:qFormat/>
    <w:uiPriority w:val="0"/>
    <w:pPr>
      <w:snapToGrid w:val="0"/>
      <w:spacing w:beforeLines="250"/>
      <w:jc w:val="center"/>
    </w:pPr>
    <w:rPr>
      <w:rFonts w:ascii="宋体"/>
      <w:b/>
      <w:sz w:val="44"/>
    </w:rPr>
  </w:style>
  <w:style w:type="paragraph" w:styleId="5">
    <w:name w:val="Body Text Indent"/>
    <w:basedOn w:val="1"/>
    <w:semiHidden/>
    <w:qFormat/>
    <w:uiPriority w:val="0"/>
    <w:pPr>
      <w:snapToGrid w:val="0"/>
      <w:spacing w:line="480" w:lineRule="exact"/>
      <w:ind w:firstLine="570"/>
    </w:pPr>
    <w:rPr>
      <w:rFonts w:ascii="仿宋_GB2312" w:eastAsia="仿宋_GB2312"/>
      <w:sz w:val="30"/>
    </w:rPr>
  </w:style>
  <w:style w:type="paragraph" w:styleId="6">
    <w:name w:val="Plain Text"/>
    <w:basedOn w:val="1"/>
    <w:link w:val="39"/>
    <w:qFormat/>
    <w:uiPriority w:val="0"/>
    <w:pPr>
      <w:widowControl w:val="0"/>
      <w:spacing w:line="360" w:lineRule="auto"/>
      <w:ind w:firstLine="480" w:firstLineChars="200"/>
      <w:jc w:val="both"/>
    </w:pPr>
    <w:rPr>
      <w:rFonts w:ascii="仿宋_GB2312" w:hAnsi="Times New Roman"/>
      <w:spacing w:val="0"/>
      <w:kern w:val="2"/>
      <w:sz w:val="24"/>
    </w:rPr>
  </w:style>
  <w:style w:type="paragraph" w:styleId="7">
    <w:name w:val="Date"/>
    <w:basedOn w:val="1"/>
    <w:next w:val="1"/>
    <w:link w:val="36"/>
    <w:qFormat/>
    <w:uiPriority w:val="0"/>
    <w:pPr>
      <w:ind w:left="100" w:leftChars="2500"/>
    </w:pPr>
    <w:rPr>
      <w:sz w:val="30"/>
    </w:rPr>
  </w:style>
  <w:style w:type="paragraph" w:styleId="8">
    <w:name w:val="Body Text Indent 2"/>
    <w:basedOn w:val="1"/>
    <w:semiHidden/>
    <w:qFormat/>
    <w:uiPriority w:val="0"/>
    <w:pPr>
      <w:ind w:firstLine="580" w:firstLineChars="200"/>
    </w:pPr>
    <w:rPr>
      <w:rFonts w:ascii="Times New Roman" w:hAnsi="Times New Roman" w:eastAsia="仿宋_GB2312"/>
      <w:color w:val="000000"/>
      <w:sz w:val="30"/>
      <w:szCs w:val="40"/>
    </w:r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pPr>
    <w:rPr>
      <w:sz w:val="18"/>
      <w:szCs w:val="18"/>
    </w:rPr>
  </w:style>
  <w:style w:type="paragraph" w:styleId="11">
    <w:name w:val="header"/>
    <w:basedOn w:val="1"/>
    <w:link w:val="22"/>
    <w:semiHidden/>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40"/>
    <w:uiPriority w:val="0"/>
    <w:pPr>
      <w:spacing w:after="120"/>
      <w:ind w:left="420" w:leftChars="200"/>
    </w:pPr>
    <w:rPr>
      <w:sz w:val="16"/>
      <w:szCs w:val="16"/>
    </w:rPr>
  </w:style>
  <w:style w:type="paragraph" w:styleId="13">
    <w:name w:val="Normal (Web)"/>
    <w:basedOn w:val="1"/>
    <w:semiHidden/>
    <w:qFormat/>
    <w:uiPriority w:val="0"/>
    <w:pPr>
      <w:spacing w:before="100" w:beforeAutospacing="1" w:after="100" w:afterAutospacing="1"/>
    </w:pPr>
    <w:rPr>
      <w:rFonts w:ascii="宋体" w:hAnsi="宋体"/>
      <w:spacing w:val="0"/>
      <w:sz w:val="24"/>
      <w:szCs w:val="24"/>
    </w:rPr>
  </w:style>
  <w:style w:type="paragraph" w:styleId="14">
    <w:name w:val="annotation subject"/>
    <w:basedOn w:val="3"/>
    <w:next w:val="3"/>
    <w:link w:val="33"/>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FollowedHyperlink"/>
    <w:semiHidden/>
    <w:qFormat/>
    <w:uiPriority w:val="0"/>
    <w:rPr>
      <w:rFonts w:cs="Times New Roman"/>
      <w:color w:val="800080"/>
      <w:u w:val="single"/>
    </w:rPr>
  </w:style>
  <w:style w:type="character" w:styleId="20">
    <w:name w:val="Hyperlink"/>
    <w:semiHidden/>
    <w:qFormat/>
    <w:uiPriority w:val="0"/>
    <w:rPr>
      <w:rFonts w:cs="Times New Roman"/>
      <w:color w:val="0000FF"/>
      <w:u w:val="single"/>
    </w:rPr>
  </w:style>
  <w:style w:type="character" w:styleId="21">
    <w:name w:val="annotation reference"/>
    <w:basedOn w:val="17"/>
    <w:qFormat/>
    <w:uiPriority w:val="0"/>
    <w:rPr>
      <w:sz w:val="21"/>
      <w:szCs w:val="21"/>
    </w:rPr>
  </w:style>
  <w:style w:type="character" w:customStyle="1" w:styleId="22">
    <w:name w:val="页眉 Char"/>
    <w:link w:val="11"/>
    <w:semiHidden/>
    <w:qFormat/>
    <w:locked/>
    <w:uiPriority w:val="0"/>
    <w:rPr>
      <w:rFonts w:ascii="Arial" w:hAnsi="Arial" w:cs="Times New Roman"/>
      <w:spacing w:val="-5"/>
      <w:sz w:val="18"/>
      <w:szCs w:val="18"/>
    </w:rPr>
  </w:style>
  <w:style w:type="character" w:customStyle="1" w:styleId="23">
    <w:name w:val="页脚 Char"/>
    <w:link w:val="10"/>
    <w:qFormat/>
    <w:locked/>
    <w:uiPriority w:val="0"/>
    <w:rPr>
      <w:rFonts w:ascii="Arial" w:hAnsi="Arial" w:cs="Times New Roman"/>
      <w:spacing w:val="-5"/>
      <w:sz w:val="18"/>
      <w:szCs w:val="18"/>
    </w:rPr>
  </w:style>
  <w:style w:type="paragraph" w:customStyle="1" w:styleId="24">
    <w:name w:val="列出段落1"/>
    <w:basedOn w:val="1"/>
    <w:qFormat/>
    <w:uiPriority w:val="0"/>
    <w:pPr>
      <w:widowControl w:val="0"/>
      <w:ind w:firstLine="420" w:firstLineChars="200"/>
      <w:jc w:val="both"/>
    </w:pPr>
    <w:rPr>
      <w:rFonts w:ascii="Calibri" w:hAnsi="Calibri"/>
      <w:spacing w:val="0"/>
      <w:kern w:val="2"/>
      <w:sz w:val="21"/>
      <w:szCs w:val="22"/>
    </w:rPr>
  </w:style>
  <w:style w:type="character" w:customStyle="1" w:styleId="25">
    <w:name w:val="标题 #1_"/>
    <w:link w:val="26"/>
    <w:qFormat/>
    <w:uiPriority w:val="0"/>
    <w:rPr>
      <w:rFonts w:ascii="MingLiU" w:hAnsi="MingLiU" w:eastAsia="MingLiU" w:cs="MingLiU"/>
      <w:sz w:val="36"/>
      <w:szCs w:val="36"/>
      <w:shd w:val="clear" w:color="auto" w:fill="FFFFFF"/>
    </w:rPr>
  </w:style>
  <w:style w:type="paragraph" w:customStyle="1" w:styleId="26">
    <w:name w:val="标题 #1"/>
    <w:basedOn w:val="1"/>
    <w:link w:val="25"/>
    <w:qFormat/>
    <w:uiPriority w:val="0"/>
    <w:pPr>
      <w:widowControl w:val="0"/>
      <w:shd w:val="clear" w:color="auto" w:fill="FFFFFF"/>
      <w:spacing w:after="240" w:line="0" w:lineRule="atLeast"/>
      <w:outlineLvl w:val="0"/>
    </w:pPr>
    <w:rPr>
      <w:rFonts w:ascii="MingLiU" w:hAnsi="MingLiU" w:eastAsia="MingLiU" w:cs="MingLiU"/>
      <w:spacing w:val="0"/>
      <w:sz w:val="36"/>
      <w:szCs w:val="36"/>
    </w:rPr>
  </w:style>
  <w:style w:type="character" w:customStyle="1" w:styleId="27">
    <w:name w:val="正文文本 (3)_"/>
    <w:link w:val="28"/>
    <w:qFormat/>
    <w:uiPriority w:val="0"/>
    <w:rPr>
      <w:rFonts w:ascii="MingLiU" w:hAnsi="MingLiU" w:eastAsia="MingLiU" w:cs="MingLiU"/>
      <w:b/>
      <w:bCs/>
      <w:sz w:val="23"/>
      <w:szCs w:val="23"/>
      <w:shd w:val="clear" w:color="auto" w:fill="FFFFFF"/>
    </w:rPr>
  </w:style>
  <w:style w:type="paragraph" w:customStyle="1" w:styleId="28">
    <w:name w:val="正文文本 (3)"/>
    <w:basedOn w:val="1"/>
    <w:link w:val="27"/>
    <w:qFormat/>
    <w:uiPriority w:val="0"/>
    <w:pPr>
      <w:widowControl w:val="0"/>
      <w:shd w:val="clear" w:color="auto" w:fill="FFFFFF"/>
      <w:spacing w:before="240" w:line="307" w:lineRule="exact"/>
      <w:jc w:val="distribute"/>
    </w:pPr>
    <w:rPr>
      <w:rFonts w:ascii="MingLiU" w:hAnsi="MingLiU" w:eastAsia="MingLiU" w:cs="MingLiU"/>
      <w:b/>
      <w:bCs/>
      <w:spacing w:val="0"/>
      <w:sz w:val="23"/>
      <w:szCs w:val="23"/>
    </w:rPr>
  </w:style>
  <w:style w:type="character" w:customStyle="1" w:styleId="29">
    <w:name w:val="正文文本 (2)_"/>
    <w:link w:val="30"/>
    <w:qFormat/>
    <w:uiPriority w:val="0"/>
    <w:rPr>
      <w:rFonts w:ascii="MingLiU" w:hAnsi="MingLiU" w:eastAsia="MingLiU" w:cs="MingLiU"/>
      <w:spacing w:val="20"/>
      <w:sz w:val="22"/>
      <w:szCs w:val="22"/>
      <w:shd w:val="clear" w:color="auto" w:fill="FFFFFF"/>
    </w:rPr>
  </w:style>
  <w:style w:type="paragraph" w:customStyle="1" w:styleId="30">
    <w:name w:val="正文文本 (2)"/>
    <w:basedOn w:val="1"/>
    <w:link w:val="29"/>
    <w:qFormat/>
    <w:uiPriority w:val="0"/>
    <w:pPr>
      <w:widowControl w:val="0"/>
      <w:shd w:val="clear" w:color="auto" w:fill="FFFFFF"/>
      <w:spacing w:line="307" w:lineRule="exact"/>
      <w:jc w:val="distribute"/>
    </w:pPr>
    <w:rPr>
      <w:rFonts w:ascii="MingLiU" w:hAnsi="MingLiU" w:eastAsia="MingLiU" w:cs="MingLiU"/>
      <w:spacing w:val="20"/>
      <w:sz w:val="22"/>
      <w:szCs w:val="22"/>
    </w:rPr>
  </w:style>
  <w:style w:type="character" w:customStyle="1" w:styleId="31">
    <w:name w:val="正文文本 (3) + 11 pt"/>
    <w:qFormat/>
    <w:uiPriority w:val="0"/>
    <w:rPr>
      <w:rFonts w:ascii="MingLiU" w:hAnsi="MingLiU" w:eastAsia="MingLiU" w:cs="MingLiU"/>
      <w:b/>
      <w:bCs/>
      <w:color w:val="000000"/>
      <w:spacing w:val="20"/>
      <w:w w:val="100"/>
      <w:position w:val="0"/>
      <w:sz w:val="22"/>
      <w:szCs w:val="22"/>
      <w:u w:val="none"/>
      <w:lang w:val="zh-TW" w:eastAsia="zh-TW" w:bidi="zh-TW"/>
    </w:rPr>
  </w:style>
  <w:style w:type="character" w:customStyle="1" w:styleId="32">
    <w:name w:val="批注文字 Char"/>
    <w:basedOn w:val="17"/>
    <w:link w:val="3"/>
    <w:qFormat/>
    <w:uiPriority w:val="0"/>
    <w:rPr>
      <w:rFonts w:ascii="Arial" w:hAnsi="Arial"/>
      <w:spacing w:val="-5"/>
    </w:rPr>
  </w:style>
  <w:style w:type="character" w:customStyle="1" w:styleId="33">
    <w:name w:val="批注主题 Char"/>
    <w:basedOn w:val="32"/>
    <w:link w:val="14"/>
    <w:qFormat/>
    <w:uiPriority w:val="0"/>
    <w:rPr>
      <w:rFonts w:ascii="Arial" w:hAnsi="Arial"/>
      <w:b/>
      <w:bCs/>
      <w:spacing w:val="-5"/>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列出段落2"/>
    <w:basedOn w:val="1"/>
    <w:qFormat/>
    <w:uiPriority w:val="99"/>
    <w:pPr>
      <w:ind w:firstLine="420" w:firstLineChars="200"/>
    </w:pPr>
  </w:style>
  <w:style w:type="character" w:customStyle="1" w:styleId="36">
    <w:name w:val="日期 Char"/>
    <w:link w:val="7"/>
    <w:qFormat/>
    <w:uiPriority w:val="0"/>
    <w:rPr>
      <w:rFonts w:ascii="Arial" w:hAnsi="Arial"/>
      <w:spacing w:val="-5"/>
      <w:sz w:val="30"/>
    </w:rPr>
  </w:style>
  <w:style w:type="paragraph" w:customStyle="1" w:styleId="37">
    <w:name w:val="样式"/>
    <w:basedOn w:val="1"/>
    <w:next w:val="4"/>
    <w:qFormat/>
    <w:uiPriority w:val="0"/>
    <w:pPr>
      <w:widowControl w:val="0"/>
      <w:autoSpaceDE w:val="0"/>
      <w:autoSpaceDN w:val="0"/>
      <w:adjustRightInd w:val="0"/>
      <w:jc w:val="both"/>
    </w:pPr>
    <w:rPr>
      <w:rFonts w:ascii="Times New Roman" w:hAnsi="Times New Roman" w:eastAsia="方正仿宋简体"/>
      <w:spacing w:val="0"/>
      <w:kern w:val="2"/>
      <w:sz w:val="24"/>
      <w:szCs w:val="24"/>
    </w:rPr>
  </w:style>
  <w:style w:type="paragraph" w:customStyle="1" w:styleId="38">
    <w:name w:val="_Style 8"/>
    <w:basedOn w:val="1"/>
    <w:next w:val="1"/>
    <w:qFormat/>
    <w:uiPriority w:val="0"/>
    <w:pPr>
      <w:widowControl w:val="0"/>
      <w:spacing w:line="360" w:lineRule="auto"/>
      <w:ind w:firstLine="480" w:firstLineChars="200"/>
      <w:jc w:val="both"/>
    </w:pPr>
    <w:rPr>
      <w:rFonts w:ascii="仿宋_GB2312" w:hAnsi="Times New Roman"/>
      <w:spacing w:val="0"/>
      <w:kern w:val="2"/>
      <w:sz w:val="24"/>
    </w:rPr>
  </w:style>
  <w:style w:type="character" w:customStyle="1" w:styleId="39">
    <w:name w:val="纯文本 Char"/>
    <w:basedOn w:val="17"/>
    <w:link w:val="6"/>
    <w:qFormat/>
    <w:uiPriority w:val="0"/>
    <w:rPr>
      <w:rFonts w:ascii="仿宋_GB2312"/>
      <w:kern w:val="2"/>
      <w:sz w:val="24"/>
    </w:rPr>
  </w:style>
  <w:style w:type="character" w:customStyle="1" w:styleId="40">
    <w:name w:val="正文文本缩进 3 Char"/>
    <w:basedOn w:val="17"/>
    <w:link w:val="12"/>
    <w:uiPriority w:val="0"/>
    <w:rPr>
      <w:rFonts w:ascii="Arial" w:hAnsi="Arial"/>
      <w:spacing w:val="-5"/>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74B3-BD48-44E7-8752-14D92B3E8565}">
  <ds:schemaRefs/>
</ds:datastoreItem>
</file>

<file path=docProps/app.xml><?xml version="1.0" encoding="utf-8"?>
<Properties xmlns="http://schemas.openxmlformats.org/officeDocument/2006/extended-properties" xmlns:vt="http://schemas.openxmlformats.org/officeDocument/2006/docPropsVTypes">
  <Template>Normal</Template>
  <Company>中国大坝委员会</Company>
  <Pages>18</Pages>
  <Words>5145</Words>
  <Characters>5214</Characters>
  <Lines>45</Lines>
  <Paragraphs>12</Paragraphs>
  <TotalTime>3</TotalTime>
  <ScaleCrop>false</ScaleCrop>
  <LinksUpToDate>false</LinksUpToDate>
  <CharactersWithSpaces>5838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2022-02-15T08:00:00Z</dcterms:created>
  <dc:creator>袁玉兰</dc:creator>
  <cp:lastModifiedBy>小白白老师</cp:lastModifiedBy>
  <cp:lastPrinted>2017-01-23T03:06:00Z</cp:lastPrinted>
  <dcterms:modified xsi:type="dcterms:W3CDTF">2023-02-23T09:19:30Z</dcterms:modified>
  <dc:title>中国大坝委员会文件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CB8729FE27774BCBB29AAB557D2ECA00</vt:lpwstr>
  </property>
</Properties>
</file>