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EE6" w:rsidRDefault="00B25EE6" w:rsidP="00B25EE6">
      <w:pPr>
        <w:rPr>
          <w:rFonts w:ascii="仿宋" w:eastAsia="仿宋" w:hAnsi="仿宋"/>
          <w:sz w:val="28"/>
          <w:szCs w:val="28"/>
        </w:rPr>
      </w:pPr>
      <w:r>
        <w:rPr>
          <w:rFonts w:ascii="仿宋" w:eastAsia="仿宋" w:hAnsi="仿宋" w:hint="eastAsia"/>
          <w:sz w:val="28"/>
          <w:szCs w:val="28"/>
        </w:rPr>
        <w:t>附件：</w:t>
      </w:r>
    </w:p>
    <w:p w:rsidR="00B25EE6" w:rsidRDefault="00B25EE6" w:rsidP="00B25EE6">
      <w:pPr>
        <w:rPr>
          <w:rFonts w:ascii="仿宋" w:eastAsia="仿宋" w:hAnsi="仿宋" w:hint="eastAsia"/>
          <w:sz w:val="24"/>
        </w:rPr>
      </w:pPr>
    </w:p>
    <w:p w:rsidR="00B25EE6" w:rsidRDefault="00B25EE6" w:rsidP="00B25EE6">
      <w:pPr>
        <w:jc w:val="center"/>
        <w:rPr>
          <w:rFonts w:ascii="黑体" w:eastAsia="黑体" w:hAnsi="黑体" w:hint="eastAsia"/>
          <w:b/>
          <w:sz w:val="32"/>
          <w:szCs w:val="32"/>
        </w:rPr>
      </w:pPr>
      <w:r>
        <w:rPr>
          <w:rFonts w:ascii="黑体" w:eastAsia="黑体" w:hAnsi="黑体" w:hint="eastAsia"/>
          <w:b/>
          <w:sz w:val="32"/>
          <w:szCs w:val="32"/>
        </w:rPr>
        <w:t>第二届大坝安全国际研讨会暨</w:t>
      </w:r>
    </w:p>
    <w:p w:rsidR="00B25EE6" w:rsidRDefault="00B25EE6" w:rsidP="00B25EE6">
      <w:pPr>
        <w:jc w:val="center"/>
        <w:rPr>
          <w:rFonts w:ascii="黑体" w:eastAsia="黑体" w:hAnsi="黑体" w:hint="eastAsia"/>
          <w:b/>
          <w:sz w:val="32"/>
          <w:szCs w:val="32"/>
        </w:rPr>
      </w:pPr>
      <w:r>
        <w:rPr>
          <w:rFonts w:ascii="黑体" w:eastAsia="黑体" w:hAnsi="黑体" w:hint="eastAsia"/>
          <w:b/>
          <w:sz w:val="32"/>
          <w:szCs w:val="32"/>
        </w:rPr>
        <w:t>巴西大坝委员会第32届学术会议注册表</w:t>
      </w:r>
    </w:p>
    <w:p w:rsidR="00B25EE6" w:rsidRDefault="00B25EE6" w:rsidP="00B25EE6">
      <w:pPr>
        <w:spacing w:beforeLines="100" w:line="360" w:lineRule="auto"/>
        <w:rPr>
          <w:rFonts w:ascii="仿宋" w:eastAsia="仿宋" w:hAnsi="仿宋" w:hint="eastAsia"/>
          <w:b/>
          <w:bCs/>
          <w:sz w:val="24"/>
        </w:rPr>
      </w:pPr>
      <w:r>
        <w:rPr>
          <w:rFonts w:ascii="仿宋" w:eastAsia="仿宋" w:hAnsi="仿宋" w:hint="eastAsia"/>
          <w:b/>
          <w:bCs/>
          <w:sz w:val="24"/>
        </w:rPr>
        <w:t>1、个人情况（请填写完整）</w:t>
      </w:r>
    </w:p>
    <w:p w:rsidR="00B25EE6" w:rsidRDefault="00B25EE6" w:rsidP="00B25EE6">
      <w:pPr>
        <w:spacing w:line="360" w:lineRule="auto"/>
        <w:rPr>
          <w:rFonts w:ascii="仿宋" w:eastAsia="仿宋" w:hAnsi="仿宋" w:hint="eastAsia"/>
          <w:sz w:val="24"/>
          <w:u w:val="single"/>
        </w:rPr>
      </w:pPr>
      <w:r>
        <w:rPr>
          <w:rFonts w:ascii="仿宋" w:eastAsia="仿宋" w:hAnsi="仿宋" w:hint="eastAsia"/>
          <w:sz w:val="24"/>
        </w:rPr>
        <w:t>姓名:（中文）</w:t>
      </w:r>
      <w:r>
        <w:rPr>
          <w:rFonts w:ascii="仿宋" w:eastAsia="仿宋" w:hAnsi="仿宋" w:hint="eastAsia"/>
          <w:sz w:val="24"/>
          <w:u w:val="single"/>
        </w:rPr>
        <w:t xml:space="preserve">                          </w:t>
      </w:r>
      <w:r>
        <w:rPr>
          <w:rFonts w:ascii="仿宋" w:eastAsia="仿宋" w:hAnsi="仿宋" w:hint="eastAsia"/>
          <w:sz w:val="24"/>
        </w:rPr>
        <w:t>（拼音）</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u w:val="single"/>
        </w:rPr>
      </w:pPr>
      <w:r>
        <w:rPr>
          <w:rFonts w:ascii="仿宋" w:eastAsia="仿宋" w:hAnsi="仿宋" w:hint="eastAsia"/>
          <w:sz w:val="24"/>
        </w:rPr>
        <w:t>性别：</w:t>
      </w:r>
      <w:r>
        <w:rPr>
          <w:rFonts w:ascii="仿宋" w:eastAsia="仿宋" w:hAnsi="仿宋" w:hint="eastAsia"/>
          <w:sz w:val="24"/>
          <w:u w:val="single"/>
        </w:rPr>
        <w:t xml:space="preserve">                   </w:t>
      </w:r>
      <w:r>
        <w:rPr>
          <w:rFonts w:ascii="仿宋" w:eastAsia="仿宋" w:hAnsi="仿宋" w:hint="eastAsia"/>
          <w:sz w:val="24"/>
        </w:rPr>
        <w:t xml:space="preserve"> 出生日期：</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rPr>
      </w:pPr>
      <w:r>
        <w:rPr>
          <w:rFonts w:ascii="仿宋" w:eastAsia="仿宋" w:hAnsi="仿宋" w:hint="eastAsia"/>
          <w:sz w:val="24"/>
        </w:rPr>
        <w:t>职务/职称：（中文）</w:t>
      </w:r>
      <w:r>
        <w:rPr>
          <w:rFonts w:ascii="仿宋" w:eastAsia="仿宋" w:hAnsi="仿宋" w:hint="eastAsia"/>
          <w:sz w:val="24"/>
          <w:u w:val="single"/>
        </w:rPr>
        <w:t xml:space="preserve">                    </w:t>
      </w:r>
      <w:r>
        <w:rPr>
          <w:rFonts w:ascii="仿宋" w:eastAsia="仿宋" w:hAnsi="仿宋" w:hint="eastAsia"/>
          <w:sz w:val="24"/>
        </w:rPr>
        <w:t>（英文）</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u w:val="single"/>
        </w:rPr>
      </w:pPr>
      <w:r>
        <w:rPr>
          <w:rFonts w:ascii="仿宋" w:eastAsia="仿宋" w:hAnsi="仿宋" w:hint="eastAsia"/>
          <w:sz w:val="24"/>
        </w:rPr>
        <w:t>单位名称（中文）：</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u w:val="single"/>
        </w:rPr>
      </w:pPr>
      <w:r>
        <w:rPr>
          <w:rFonts w:ascii="仿宋" w:eastAsia="仿宋" w:hAnsi="仿宋" w:hint="eastAsia"/>
          <w:sz w:val="24"/>
        </w:rPr>
        <w:t>单位名称（英文）：</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u w:val="single"/>
        </w:rPr>
      </w:pPr>
      <w:r>
        <w:rPr>
          <w:rFonts w:ascii="仿宋" w:eastAsia="仿宋" w:hAnsi="仿宋" w:hint="eastAsia"/>
          <w:sz w:val="24"/>
        </w:rPr>
        <w:t>通讯地址（中文）：</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u w:val="single"/>
        </w:rPr>
      </w:pPr>
      <w:r>
        <w:rPr>
          <w:rFonts w:ascii="仿宋" w:eastAsia="仿宋" w:hAnsi="仿宋" w:hint="eastAsia"/>
          <w:sz w:val="24"/>
        </w:rPr>
        <w:t>通讯地址（英文）：</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u w:val="single"/>
        </w:rPr>
      </w:pPr>
      <w:r>
        <w:rPr>
          <w:rFonts w:ascii="仿宋" w:eastAsia="仿宋" w:hAnsi="仿宋" w:hint="eastAsia"/>
          <w:sz w:val="24"/>
        </w:rPr>
        <w:t>邮编：</w:t>
      </w:r>
      <w:r>
        <w:rPr>
          <w:rFonts w:ascii="仿宋" w:eastAsia="仿宋" w:hAnsi="仿宋" w:hint="eastAsia"/>
          <w:sz w:val="24"/>
          <w:u w:val="single"/>
        </w:rPr>
        <w:t xml:space="preserve">                </w:t>
      </w:r>
      <w:r>
        <w:rPr>
          <w:rFonts w:ascii="仿宋" w:eastAsia="仿宋" w:hAnsi="仿宋" w:hint="eastAsia"/>
          <w:sz w:val="24"/>
        </w:rPr>
        <w:t>电话：</w:t>
      </w:r>
      <w:r>
        <w:rPr>
          <w:rFonts w:ascii="仿宋" w:eastAsia="仿宋" w:hAnsi="仿宋" w:hint="eastAsia"/>
          <w:sz w:val="24"/>
          <w:u w:val="single"/>
        </w:rPr>
        <w:t xml:space="preserve">                     </w:t>
      </w:r>
      <w:r>
        <w:rPr>
          <w:rFonts w:ascii="仿宋" w:eastAsia="仿宋" w:hAnsi="仿宋" w:hint="eastAsia"/>
          <w:sz w:val="24"/>
        </w:rPr>
        <w:t>传真：</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u w:val="single"/>
        </w:rPr>
      </w:pPr>
      <w:r>
        <w:rPr>
          <w:rFonts w:ascii="仿宋" w:eastAsia="仿宋" w:hAnsi="仿宋" w:hint="eastAsia"/>
          <w:sz w:val="24"/>
        </w:rPr>
        <w:t>手机：</w:t>
      </w:r>
      <w:r>
        <w:rPr>
          <w:rFonts w:ascii="仿宋" w:eastAsia="仿宋" w:hAnsi="仿宋" w:hint="eastAsia"/>
          <w:sz w:val="24"/>
          <w:u w:val="single"/>
        </w:rPr>
        <w:t xml:space="preserve">                       </w:t>
      </w:r>
      <w:r>
        <w:rPr>
          <w:rFonts w:ascii="仿宋" w:eastAsia="仿宋" w:hAnsi="仿宋" w:hint="eastAsia"/>
          <w:sz w:val="24"/>
        </w:rPr>
        <w:t>电子邮件：</w:t>
      </w:r>
      <w:r>
        <w:rPr>
          <w:rFonts w:ascii="仿宋" w:eastAsia="仿宋" w:hAnsi="仿宋" w:hint="eastAsia"/>
          <w:sz w:val="24"/>
          <w:u w:val="single"/>
        </w:rPr>
        <w:t xml:space="preserve">                                  </w:t>
      </w:r>
    </w:p>
    <w:p w:rsidR="00B25EE6" w:rsidRDefault="00B25EE6" w:rsidP="00B25EE6">
      <w:pPr>
        <w:spacing w:line="360" w:lineRule="auto"/>
        <w:rPr>
          <w:rFonts w:ascii="仿宋" w:eastAsia="仿宋" w:hAnsi="仿宋" w:hint="eastAsia"/>
          <w:sz w:val="24"/>
        </w:rPr>
      </w:pPr>
      <w:r>
        <w:rPr>
          <w:rFonts w:ascii="仿宋" w:eastAsia="仿宋" w:hAnsi="仿宋" w:hint="eastAsia"/>
          <w:sz w:val="24"/>
        </w:rPr>
        <w:t>身份证号码：</w:t>
      </w:r>
      <w:r>
        <w:rPr>
          <w:rFonts w:ascii="仿宋" w:eastAsia="仿宋" w:hAnsi="仿宋" w:hint="eastAsia"/>
          <w:sz w:val="24"/>
          <w:u w:val="single"/>
        </w:rPr>
        <w:t xml:space="preserve">                                     </w:t>
      </w:r>
      <w:r>
        <w:rPr>
          <w:rFonts w:ascii="仿宋" w:eastAsia="仿宋" w:hAnsi="仿宋" w:hint="eastAsia"/>
          <w:sz w:val="24"/>
        </w:rPr>
        <w:t>护照号码：</w:t>
      </w:r>
      <w:r>
        <w:rPr>
          <w:rFonts w:ascii="仿宋" w:eastAsia="仿宋" w:hAnsi="仿宋" w:hint="eastAsia"/>
          <w:sz w:val="24"/>
          <w:u w:val="single"/>
        </w:rPr>
        <w:t xml:space="preserve">               </w:t>
      </w:r>
    </w:p>
    <w:p w:rsidR="00B25EE6" w:rsidRDefault="00B25EE6" w:rsidP="00B25EE6">
      <w:pPr>
        <w:spacing w:beforeLines="50" w:line="440" w:lineRule="exact"/>
        <w:rPr>
          <w:rFonts w:ascii="仿宋" w:eastAsia="仿宋" w:hAnsi="仿宋" w:hint="eastAsia"/>
          <w:b/>
          <w:bCs/>
          <w:sz w:val="24"/>
        </w:rPr>
      </w:pPr>
      <w:r>
        <w:rPr>
          <w:rFonts w:ascii="仿宋" w:eastAsia="仿宋" w:hAnsi="仿宋" w:hint="eastAsia"/>
          <w:b/>
          <w:bCs/>
          <w:sz w:val="24"/>
        </w:rPr>
        <w:t xml:space="preserve">2、费用：                               </w:t>
      </w:r>
      <w:r>
        <w:rPr>
          <w:rFonts w:ascii="仿宋" w:eastAsia="仿宋" w:hAnsi="仿宋" w:hint="eastAsia"/>
          <w:sz w:val="24"/>
          <w:u w:val="single"/>
        </w:rPr>
        <w:t xml:space="preserve">  60000(经济舱)、100000（公务舱）   </w:t>
      </w:r>
      <w:r>
        <w:rPr>
          <w:rFonts w:ascii="仿宋" w:eastAsia="仿宋" w:hAnsi="仿宋" w:hint="eastAsia"/>
          <w:sz w:val="24"/>
        </w:rPr>
        <w:t>元</w:t>
      </w:r>
    </w:p>
    <w:p w:rsidR="00B25EE6" w:rsidRDefault="00B25EE6" w:rsidP="00B25EE6">
      <w:pPr>
        <w:spacing w:line="440" w:lineRule="exact"/>
        <w:ind w:left="460" w:hangingChars="199" w:hanging="460"/>
        <w:rPr>
          <w:rFonts w:ascii="仿宋" w:eastAsia="仿宋" w:hAnsi="仿宋" w:hint="eastAsia"/>
          <w:b/>
          <w:bCs/>
          <w:sz w:val="24"/>
        </w:rPr>
      </w:pPr>
    </w:p>
    <w:p w:rsidR="00B25EE6" w:rsidRDefault="00B25EE6" w:rsidP="00B25EE6">
      <w:pPr>
        <w:spacing w:line="440" w:lineRule="exact"/>
        <w:ind w:left="460" w:hangingChars="199" w:hanging="460"/>
        <w:rPr>
          <w:rFonts w:ascii="仿宋" w:eastAsia="仿宋" w:hAnsi="仿宋" w:hint="eastAsia"/>
          <w:b/>
          <w:bCs/>
          <w:sz w:val="24"/>
        </w:rPr>
      </w:pPr>
      <w:r>
        <w:rPr>
          <w:rFonts w:ascii="仿宋" w:eastAsia="仿宋" w:hAnsi="仿宋" w:hint="eastAsia"/>
          <w:b/>
          <w:bCs/>
          <w:sz w:val="24"/>
        </w:rPr>
        <w:t>3、有关说明</w:t>
      </w:r>
    </w:p>
    <w:p w:rsidR="00B25EE6" w:rsidRDefault="00B25EE6" w:rsidP="00B25EE6">
      <w:pPr>
        <w:spacing w:line="440" w:lineRule="exact"/>
        <w:rPr>
          <w:rFonts w:ascii="仿宋" w:eastAsia="仿宋" w:hAnsi="仿宋" w:hint="eastAsia"/>
          <w:sz w:val="24"/>
        </w:rPr>
      </w:pPr>
      <w:r>
        <w:rPr>
          <w:rFonts w:ascii="仿宋" w:eastAsia="仿宋" w:hAnsi="仿宋" w:hint="eastAsia"/>
          <w:sz w:val="24"/>
        </w:rPr>
        <w:t>（1）交纳的费用包括：会议注册费、期间住宿费、机票款、伙食和公杂费。回国后结算，多退少补。</w:t>
      </w:r>
    </w:p>
    <w:p w:rsidR="00B25EE6" w:rsidRDefault="00B25EE6" w:rsidP="00B25EE6">
      <w:pPr>
        <w:spacing w:line="440" w:lineRule="exact"/>
        <w:rPr>
          <w:rFonts w:ascii="仿宋" w:eastAsia="仿宋" w:hAnsi="仿宋" w:hint="eastAsia"/>
          <w:sz w:val="24"/>
        </w:rPr>
      </w:pPr>
      <w:r>
        <w:rPr>
          <w:rFonts w:ascii="仿宋" w:eastAsia="仿宋" w:hAnsi="仿宋" w:cs="Arial" w:hint="eastAsia"/>
          <w:color w:val="000000"/>
          <w:sz w:val="24"/>
        </w:rPr>
        <w:t>（2）预订机票如需交纳押金，由于拒签或者签证延误等非人为因素造成的押金损失或者机票上涨或者机票升舱等费用由参会代表自行</w:t>
      </w:r>
      <w:r>
        <w:rPr>
          <w:rFonts w:ascii="仿宋" w:eastAsia="仿宋" w:hAnsi="仿宋" w:hint="eastAsia"/>
          <w:sz w:val="24"/>
        </w:rPr>
        <w:t>承担。</w:t>
      </w:r>
    </w:p>
    <w:p w:rsidR="00B25EE6" w:rsidRDefault="00B25EE6" w:rsidP="00B25EE6">
      <w:pPr>
        <w:spacing w:line="440" w:lineRule="exact"/>
        <w:ind w:left="458" w:hangingChars="199" w:hanging="458"/>
        <w:rPr>
          <w:rFonts w:ascii="仿宋" w:eastAsia="仿宋" w:hAnsi="仿宋" w:hint="eastAsia"/>
          <w:sz w:val="24"/>
        </w:rPr>
      </w:pPr>
    </w:p>
    <w:p w:rsidR="00B25EE6" w:rsidRDefault="00B25EE6" w:rsidP="00B25EE6">
      <w:pPr>
        <w:spacing w:line="440" w:lineRule="exact"/>
        <w:ind w:firstLineChars="1950" w:firstLine="4503"/>
        <w:rPr>
          <w:rFonts w:ascii="仿宋" w:eastAsia="仿宋" w:hAnsi="仿宋" w:hint="eastAsia"/>
          <w:b/>
          <w:bCs/>
          <w:sz w:val="24"/>
        </w:rPr>
      </w:pPr>
      <w:r>
        <w:rPr>
          <w:rFonts w:ascii="仿宋" w:eastAsia="仿宋" w:hAnsi="仿宋" w:hint="eastAsia"/>
          <w:b/>
          <w:bCs/>
          <w:sz w:val="24"/>
        </w:rPr>
        <w:t>签名：</w:t>
      </w:r>
      <w:r>
        <w:rPr>
          <w:rFonts w:ascii="仿宋" w:eastAsia="仿宋" w:hAnsi="仿宋" w:hint="eastAsia"/>
          <w:sz w:val="24"/>
          <w:u w:val="single"/>
        </w:rPr>
        <w:t xml:space="preserve">                      </w:t>
      </w:r>
    </w:p>
    <w:p w:rsidR="00B25EE6" w:rsidRDefault="00B25EE6" w:rsidP="00B25EE6">
      <w:pPr>
        <w:spacing w:line="440" w:lineRule="exact"/>
        <w:ind w:firstLineChars="1950" w:firstLine="4503"/>
        <w:rPr>
          <w:rFonts w:ascii="仿宋" w:eastAsia="仿宋" w:hAnsi="仿宋" w:hint="eastAsia"/>
          <w:b/>
          <w:bCs/>
          <w:sz w:val="24"/>
        </w:rPr>
      </w:pPr>
      <w:r>
        <w:rPr>
          <w:rFonts w:ascii="仿宋" w:eastAsia="仿宋" w:hAnsi="仿宋" w:hint="eastAsia"/>
          <w:b/>
          <w:bCs/>
          <w:sz w:val="24"/>
        </w:rPr>
        <w:t>日期：</w:t>
      </w:r>
      <w:r>
        <w:rPr>
          <w:rFonts w:ascii="仿宋" w:eastAsia="仿宋" w:hAnsi="仿宋" w:hint="eastAsia"/>
          <w:bCs/>
          <w:sz w:val="24"/>
          <w:u w:val="single"/>
        </w:rPr>
        <w:t xml:space="preserve">                      </w:t>
      </w:r>
    </w:p>
    <w:p w:rsidR="002A6172" w:rsidRDefault="00B25EE6"/>
    <w:sectPr w:rsidR="002A6172" w:rsidSect="00BD3B8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25EE6"/>
    <w:rsid w:val="007D562E"/>
    <w:rsid w:val="00B25EE6"/>
    <w:rsid w:val="00BD3B89"/>
    <w:rsid w:val="00E970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EE6"/>
    <w:rPr>
      <w:rFonts w:ascii="Arial" w:eastAsia="宋体" w:hAnsi="Arial" w:cs="Times New Roman"/>
      <w:spacing w:val="-5"/>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348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2019-02-12T08:41:00Z</dcterms:created>
  <dcterms:modified xsi:type="dcterms:W3CDTF">2019-02-12T08:42:00Z</dcterms:modified>
</cp:coreProperties>
</file>