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3F" w:rsidRDefault="00577B3F" w:rsidP="00577B3F">
      <w:pPr>
        <w:widowControl w:val="0"/>
        <w:autoSpaceDE w:val="0"/>
        <w:autoSpaceDN w:val="0"/>
        <w:adjustRightInd w:val="0"/>
        <w:ind w:rightChars="-138" w:right="-262" w:firstLineChars="150" w:firstLine="405"/>
        <w:rPr>
          <w:b/>
          <w:sz w:val="28"/>
          <w:szCs w:val="28"/>
        </w:rPr>
      </w:pPr>
      <w:r w:rsidRPr="009D6015">
        <w:rPr>
          <w:rFonts w:hint="eastAsia"/>
          <w:sz w:val="28"/>
          <w:szCs w:val="28"/>
        </w:rPr>
        <w:t>附件</w:t>
      </w:r>
      <w:r w:rsidRPr="009D6015">
        <w:rPr>
          <w:sz w:val="28"/>
          <w:szCs w:val="28"/>
        </w:rPr>
        <w:t>2</w:t>
      </w:r>
      <w:r w:rsidRPr="009D6015">
        <w:rPr>
          <w:rFonts w:hint="eastAsia"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                  </w:t>
      </w:r>
    </w:p>
    <w:p w:rsidR="00577B3F" w:rsidRPr="00383A26" w:rsidRDefault="00577B3F" w:rsidP="00577B3F">
      <w:pPr>
        <w:widowControl w:val="0"/>
        <w:autoSpaceDE w:val="0"/>
        <w:autoSpaceDN w:val="0"/>
        <w:adjustRightInd w:val="0"/>
        <w:ind w:rightChars="-138" w:right="-262" w:firstLineChars="1092" w:firstLine="2960"/>
        <w:rPr>
          <w:rFonts w:ascii="仿宋_GB2312" w:eastAsia="仿宋_GB2312" w:hAnsi="TimesNewRoman"/>
          <w:sz w:val="21"/>
          <w:szCs w:val="21"/>
        </w:rPr>
      </w:pPr>
      <w:r>
        <w:rPr>
          <w:rFonts w:hint="eastAsia"/>
          <w:b/>
          <w:sz w:val="28"/>
          <w:szCs w:val="28"/>
        </w:rPr>
        <w:t xml:space="preserve"> </w:t>
      </w:r>
      <w:r w:rsidRPr="00EB231A">
        <w:rPr>
          <w:rFonts w:eastAsia="仿宋_GB2312" w:hint="eastAsia"/>
          <w:b/>
          <w:sz w:val="36"/>
          <w:szCs w:val="36"/>
        </w:rPr>
        <w:t>宣传</w:t>
      </w:r>
      <w:r>
        <w:rPr>
          <w:rFonts w:eastAsia="仿宋_GB2312" w:hint="eastAsia"/>
          <w:b/>
          <w:sz w:val="36"/>
          <w:szCs w:val="36"/>
        </w:rPr>
        <w:t>活动说明</w:t>
      </w:r>
    </w:p>
    <w:p w:rsidR="00577B3F" w:rsidRDefault="00577B3F" w:rsidP="00577B3F">
      <w:pPr>
        <w:pStyle w:val="a3"/>
        <w:numPr>
          <w:ilvl w:val="0"/>
          <w:numId w:val="1"/>
        </w:numPr>
        <w:spacing w:line="400" w:lineRule="exact"/>
        <w:rPr>
          <w:rFonts w:hAnsi="宋体"/>
          <w:b/>
          <w:szCs w:val="24"/>
        </w:rPr>
      </w:pPr>
      <w:r>
        <w:rPr>
          <w:rFonts w:hAnsi="宋体" w:hint="eastAsia"/>
          <w:b/>
          <w:szCs w:val="24"/>
        </w:rPr>
        <w:t>展览宣传</w:t>
      </w:r>
    </w:p>
    <w:p w:rsidR="00577B3F" w:rsidRPr="00A71C7C" w:rsidRDefault="00577B3F" w:rsidP="00577B3F">
      <w:pPr>
        <w:pStyle w:val="a3"/>
        <w:spacing w:line="400" w:lineRule="exact"/>
        <w:ind w:left="360" w:firstLine="420"/>
        <w:rPr>
          <w:rFonts w:hAnsi="宋体"/>
          <w:sz w:val="28"/>
          <w:szCs w:val="28"/>
          <w:shd w:val="pct15" w:color="auto" w:fill="FFFFFF"/>
        </w:rPr>
      </w:pPr>
      <w:r w:rsidRPr="00383A26">
        <w:rPr>
          <w:rFonts w:hAnsi="宋体" w:hint="eastAsia"/>
          <w:sz w:val="28"/>
          <w:szCs w:val="28"/>
        </w:rPr>
        <w:t>本次会议拟设3m*</w:t>
      </w:r>
      <w:r>
        <w:rPr>
          <w:rFonts w:hAnsi="宋体" w:hint="eastAsia"/>
          <w:sz w:val="28"/>
          <w:szCs w:val="28"/>
        </w:rPr>
        <w:t>2</w:t>
      </w:r>
      <w:r w:rsidRPr="00383A26">
        <w:rPr>
          <w:rFonts w:hAnsi="宋体" w:hint="eastAsia"/>
          <w:sz w:val="28"/>
          <w:szCs w:val="28"/>
        </w:rPr>
        <w:t>m展台，</w:t>
      </w:r>
      <w:r>
        <w:rPr>
          <w:rFonts w:hAnsi="宋体" w:hint="eastAsia"/>
          <w:sz w:val="28"/>
          <w:szCs w:val="28"/>
        </w:rPr>
        <w:t>展位区域设休息沙发及会议期间的茶歇。展览费用含搭建、</w:t>
      </w:r>
      <w:bookmarkStart w:id="0" w:name="OLE_LINK1"/>
      <w:bookmarkStart w:id="1" w:name="OLE_LINK2"/>
      <w:r>
        <w:rPr>
          <w:rFonts w:hAnsi="宋体" w:hint="eastAsia"/>
          <w:sz w:val="28"/>
          <w:szCs w:val="28"/>
        </w:rPr>
        <w:t>一桌两椅</w:t>
      </w:r>
      <w:bookmarkEnd w:id="0"/>
      <w:bookmarkEnd w:id="1"/>
      <w:r>
        <w:rPr>
          <w:rFonts w:hAnsi="宋体" w:hint="eastAsia"/>
          <w:sz w:val="28"/>
          <w:szCs w:val="28"/>
        </w:rPr>
        <w:t>、制作门楣费，不含展板</w:t>
      </w:r>
      <w:r w:rsidRPr="000C1F8D">
        <w:rPr>
          <w:rFonts w:hAnsi="宋体" w:hint="eastAsia"/>
          <w:sz w:val="28"/>
          <w:szCs w:val="28"/>
        </w:rPr>
        <w:t>设计和印刷。</w:t>
      </w:r>
    </w:p>
    <w:p w:rsidR="00577B3F" w:rsidRPr="00383A26" w:rsidRDefault="00577B3F" w:rsidP="00577B3F">
      <w:pPr>
        <w:pStyle w:val="a3"/>
        <w:spacing w:line="400" w:lineRule="exact"/>
        <w:ind w:left="360" w:firstLine="420"/>
        <w:rPr>
          <w:rFonts w:hAnsi="宋体"/>
          <w:sz w:val="28"/>
          <w:szCs w:val="28"/>
        </w:rPr>
      </w:pPr>
      <w:r w:rsidRPr="00EB231A">
        <w:rPr>
          <w:rFonts w:hAnsi="宋体" w:hint="eastAsia"/>
          <w:sz w:val="28"/>
          <w:szCs w:val="28"/>
        </w:rPr>
        <w:t>参与</w:t>
      </w:r>
      <w:r>
        <w:rPr>
          <w:rFonts w:hAnsi="宋体" w:hint="eastAsia"/>
          <w:sz w:val="28"/>
          <w:szCs w:val="28"/>
        </w:rPr>
        <w:t>展览宣传</w:t>
      </w:r>
      <w:r w:rsidRPr="00EB231A">
        <w:rPr>
          <w:rFonts w:hAnsi="宋体" w:hint="eastAsia"/>
          <w:sz w:val="28"/>
          <w:szCs w:val="28"/>
        </w:rPr>
        <w:t>的会员单位将减免</w:t>
      </w:r>
      <w:r>
        <w:rPr>
          <w:rFonts w:hAnsi="宋体" w:hint="eastAsia"/>
          <w:sz w:val="28"/>
          <w:szCs w:val="28"/>
        </w:rPr>
        <w:t>1人</w:t>
      </w:r>
      <w:r w:rsidRPr="00EB231A">
        <w:rPr>
          <w:rFonts w:hAnsi="宋体" w:hint="eastAsia"/>
          <w:sz w:val="28"/>
          <w:szCs w:val="28"/>
        </w:rPr>
        <w:t>注册费，非会员单位</w:t>
      </w:r>
      <w:r>
        <w:rPr>
          <w:rFonts w:hAnsi="宋体" w:hint="eastAsia"/>
          <w:sz w:val="28"/>
          <w:szCs w:val="28"/>
        </w:rPr>
        <w:t>无优惠。</w:t>
      </w:r>
      <w:r w:rsidRPr="00383A26">
        <w:rPr>
          <w:rFonts w:hAnsi="宋体"/>
          <w:sz w:val="28"/>
          <w:szCs w:val="28"/>
        </w:rPr>
        <w:t xml:space="preserve"> </w:t>
      </w:r>
    </w:p>
    <w:p w:rsidR="00577B3F" w:rsidRPr="00C02A6C" w:rsidRDefault="00577B3F" w:rsidP="00577B3F">
      <w:pPr>
        <w:pStyle w:val="a3"/>
        <w:numPr>
          <w:ilvl w:val="0"/>
          <w:numId w:val="1"/>
        </w:numPr>
        <w:spacing w:line="400" w:lineRule="exact"/>
        <w:rPr>
          <w:rFonts w:hAnsi="宋体"/>
          <w:b/>
          <w:szCs w:val="24"/>
        </w:rPr>
      </w:pPr>
      <w:r w:rsidRPr="008E04B5">
        <w:rPr>
          <w:rFonts w:hAnsi="宋体" w:hint="eastAsia"/>
          <w:b/>
          <w:szCs w:val="24"/>
        </w:rPr>
        <w:t>茶歇、自助餐赞助</w:t>
      </w:r>
      <w:r>
        <w:rPr>
          <w:rFonts w:hAnsi="宋体"/>
          <w:b/>
          <w:szCs w:val="24"/>
        </w:rPr>
        <w:br/>
      </w:r>
      <w:r>
        <w:rPr>
          <w:rFonts w:hAnsi="宋体" w:hint="eastAsia"/>
          <w:sz w:val="28"/>
          <w:szCs w:val="28"/>
        </w:rPr>
        <w:t xml:space="preserve">  本次会议将鼓励赞助</w:t>
      </w:r>
      <w:proofErr w:type="gramStart"/>
      <w:r>
        <w:rPr>
          <w:rFonts w:hAnsi="宋体" w:hint="eastAsia"/>
          <w:sz w:val="28"/>
          <w:szCs w:val="28"/>
        </w:rPr>
        <w:t>会议茶歇和</w:t>
      </w:r>
      <w:proofErr w:type="gramEnd"/>
      <w:r>
        <w:rPr>
          <w:rFonts w:hAnsi="宋体" w:hint="eastAsia"/>
          <w:sz w:val="28"/>
          <w:szCs w:val="28"/>
        </w:rPr>
        <w:t>自助餐赞助的方式来</w:t>
      </w:r>
      <w:r w:rsidRPr="00EB231A">
        <w:rPr>
          <w:rFonts w:hAnsi="宋体" w:hint="eastAsia"/>
          <w:sz w:val="28"/>
          <w:szCs w:val="28"/>
        </w:rPr>
        <w:t>宣传，欢迎各单位</w:t>
      </w:r>
      <w:r>
        <w:rPr>
          <w:rFonts w:hAnsi="宋体" w:hint="eastAsia"/>
          <w:sz w:val="28"/>
          <w:szCs w:val="28"/>
        </w:rPr>
        <w:t>报名</w:t>
      </w:r>
      <w:r w:rsidRPr="00EB231A">
        <w:rPr>
          <w:rFonts w:hAnsi="宋体" w:hint="eastAsia"/>
          <w:sz w:val="28"/>
          <w:szCs w:val="28"/>
        </w:rPr>
        <w:t>。</w:t>
      </w:r>
    </w:p>
    <w:p w:rsidR="00577B3F" w:rsidRDefault="00577B3F" w:rsidP="00577B3F">
      <w:pPr>
        <w:pStyle w:val="a3"/>
        <w:spacing w:line="400" w:lineRule="exact"/>
        <w:ind w:firstLineChars="211"/>
        <w:rPr>
          <w:rFonts w:hAnsi="宋体"/>
          <w:sz w:val="28"/>
          <w:szCs w:val="28"/>
        </w:rPr>
      </w:pPr>
      <w:proofErr w:type="gramStart"/>
      <w:r w:rsidRPr="00EB231A">
        <w:rPr>
          <w:rFonts w:hAnsi="宋体" w:hint="eastAsia"/>
          <w:sz w:val="28"/>
          <w:szCs w:val="28"/>
        </w:rPr>
        <w:t>参与茶歇</w:t>
      </w:r>
      <w:r>
        <w:rPr>
          <w:rFonts w:hAnsi="宋体" w:hint="eastAsia"/>
          <w:sz w:val="28"/>
          <w:szCs w:val="28"/>
        </w:rPr>
        <w:t>赞助</w:t>
      </w:r>
      <w:proofErr w:type="gramEnd"/>
      <w:r w:rsidRPr="00EB231A">
        <w:rPr>
          <w:rFonts w:hAnsi="宋体" w:hint="eastAsia"/>
          <w:sz w:val="28"/>
          <w:szCs w:val="28"/>
        </w:rPr>
        <w:t>的单位将</w:t>
      </w:r>
      <w:r>
        <w:rPr>
          <w:rFonts w:hAnsi="宋体" w:hint="eastAsia"/>
          <w:sz w:val="28"/>
          <w:szCs w:val="28"/>
        </w:rPr>
        <w:t>免费2个易拉宝、</w:t>
      </w:r>
      <w:r w:rsidRPr="00EB231A">
        <w:rPr>
          <w:rFonts w:hAnsi="宋体" w:hint="eastAsia"/>
          <w:sz w:val="28"/>
          <w:szCs w:val="28"/>
        </w:rPr>
        <w:t>减免</w:t>
      </w:r>
      <w:r w:rsidRPr="00EB231A">
        <w:rPr>
          <w:rFonts w:hAnsi="宋体"/>
          <w:sz w:val="28"/>
          <w:szCs w:val="28"/>
        </w:rPr>
        <w:t>2</w:t>
      </w:r>
      <w:r>
        <w:rPr>
          <w:rFonts w:hAnsi="宋体" w:hint="eastAsia"/>
          <w:sz w:val="28"/>
          <w:szCs w:val="28"/>
        </w:rPr>
        <w:t>人</w:t>
      </w:r>
      <w:r w:rsidRPr="00EB231A">
        <w:rPr>
          <w:rFonts w:hAnsi="宋体" w:hint="eastAsia"/>
          <w:sz w:val="28"/>
          <w:szCs w:val="28"/>
        </w:rPr>
        <w:t>注册费</w:t>
      </w:r>
      <w:r>
        <w:rPr>
          <w:rFonts w:hAnsi="宋体" w:hint="eastAsia"/>
          <w:sz w:val="28"/>
          <w:szCs w:val="28"/>
        </w:rPr>
        <w:t>；</w:t>
      </w:r>
    </w:p>
    <w:p w:rsidR="00577B3F" w:rsidRDefault="00577B3F" w:rsidP="00577B3F">
      <w:pPr>
        <w:pStyle w:val="a3"/>
        <w:spacing w:line="400" w:lineRule="exact"/>
        <w:ind w:firstLineChars="211"/>
        <w:rPr>
          <w:rFonts w:hAnsi="宋体"/>
          <w:sz w:val="28"/>
          <w:szCs w:val="28"/>
        </w:rPr>
      </w:pPr>
      <w:r w:rsidRPr="00EB231A">
        <w:rPr>
          <w:rFonts w:hAnsi="宋体" w:hint="eastAsia"/>
          <w:sz w:val="28"/>
          <w:szCs w:val="28"/>
        </w:rPr>
        <w:t>自助餐赞助的单位将</w:t>
      </w:r>
      <w:r>
        <w:rPr>
          <w:rFonts w:hAnsi="宋体" w:hint="eastAsia"/>
          <w:sz w:val="28"/>
          <w:szCs w:val="28"/>
        </w:rPr>
        <w:t>免费1个展台和2个易拉宝，</w:t>
      </w:r>
      <w:r w:rsidRPr="00EB231A">
        <w:rPr>
          <w:rFonts w:hAnsi="宋体" w:hint="eastAsia"/>
          <w:sz w:val="28"/>
          <w:szCs w:val="28"/>
        </w:rPr>
        <w:t>减免</w:t>
      </w:r>
      <w:r>
        <w:rPr>
          <w:rFonts w:hAnsi="宋体" w:hint="eastAsia"/>
          <w:sz w:val="28"/>
          <w:szCs w:val="28"/>
        </w:rPr>
        <w:t>2</w:t>
      </w:r>
      <w:r w:rsidRPr="00EB231A">
        <w:rPr>
          <w:rFonts w:hAnsi="宋体" w:hint="eastAsia"/>
          <w:sz w:val="28"/>
          <w:szCs w:val="28"/>
        </w:rPr>
        <w:t>人注册费。</w:t>
      </w:r>
    </w:p>
    <w:p w:rsidR="00577B3F" w:rsidRPr="009B2732" w:rsidRDefault="00577B3F" w:rsidP="00577B3F">
      <w:pPr>
        <w:pStyle w:val="a3"/>
        <w:spacing w:line="400" w:lineRule="exact"/>
        <w:ind w:leftChars="189" w:left="359" w:firstLineChars="100" w:firstLine="270"/>
        <w:rPr>
          <w:rFonts w:hAnsi="宋体"/>
          <w:b/>
          <w:szCs w:val="24"/>
        </w:rPr>
      </w:pPr>
      <w:r>
        <w:rPr>
          <w:rFonts w:hAnsi="宋体" w:hint="eastAsia"/>
          <w:sz w:val="28"/>
          <w:szCs w:val="28"/>
        </w:rPr>
        <w:t>易拉宝、</w:t>
      </w:r>
      <w:proofErr w:type="gramStart"/>
      <w:r>
        <w:rPr>
          <w:rFonts w:hAnsi="宋体" w:hint="eastAsia"/>
          <w:sz w:val="28"/>
          <w:szCs w:val="28"/>
        </w:rPr>
        <w:t>茶歇和</w:t>
      </w:r>
      <w:proofErr w:type="gramEnd"/>
      <w:r>
        <w:rPr>
          <w:rFonts w:hAnsi="宋体" w:hint="eastAsia"/>
          <w:sz w:val="28"/>
          <w:szCs w:val="28"/>
        </w:rPr>
        <w:t>自助餐赞助鸣谢牌、会场技术</w:t>
      </w:r>
      <w:r w:rsidRPr="00706CE2">
        <w:rPr>
          <w:rFonts w:hAnsi="宋体" w:hint="eastAsia"/>
          <w:sz w:val="28"/>
          <w:szCs w:val="28"/>
        </w:rPr>
        <w:t>展览</w:t>
      </w:r>
      <w:r>
        <w:rPr>
          <w:rFonts w:hAnsi="宋体" w:hint="eastAsia"/>
          <w:sz w:val="28"/>
          <w:szCs w:val="28"/>
        </w:rPr>
        <w:t>，效果见下图所示。</w:t>
      </w:r>
      <w:r w:rsidRPr="00EB231A">
        <w:rPr>
          <w:rFonts w:hAnsi="宋体"/>
          <w:sz w:val="28"/>
          <w:szCs w:val="28"/>
        </w:rPr>
        <w:br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9"/>
        <w:gridCol w:w="2682"/>
        <w:gridCol w:w="3621"/>
      </w:tblGrid>
      <w:tr w:rsidR="00577B3F" w:rsidTr="00E721D6">
        <w:trPr>
          <w:trHeight w:val="4040"/>
        </w:trPr>
        <w:tc>
          <w:tcPr>
            <w:tcW w:w="1875" w:type="dxa"/>
          </w:tcPr>
          <w:p w:rsidR="00577B3F" w:rsidRPr="00BB2231" w:rsidRDefault="00577B3F" w:rsidP="00E721D6">
            <w:pPr>
              <w:pStyle w:val="a3"/>
              <w:spacing w:line="400" w:lineRule="exact"/>
              <w:ind w:firstLine="0"/>
              <w:rPr>
                <w:rFonts w:hAnsi="宋体"/>
                <w:b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FB66E15" wp14:editId="34A9E03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165735</wp:posOffset>
                  </wp:positionV>
                  <wp:extent cx="1038225" cy="2324100"/>
                  <wp:effectExtent l="19050" t="0" r="9525" b="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324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</w:tcPr>
          <w:p w:rsidR="00577B3F" w:rsidRPr="00BB2231" w:rsidRDefault="00577B3F" w:rsidP="00E721D6">
            <w:pPr>
              <w:pStyle w:val="a3"/>
              <w:spacing w:line="400" w:lineRule="exact"/>
              <w:ind w:firstLine="0"/>
              <w:rPr>
                <w:rFonts w:hAnsi="宋体"/>
                <w:b/>
                <w:szCs w:val="24"/>
              </w:rPr>
            </w:pPr>
            <w:r>
              <w:rPr>
                <w:rFonts w:hAnsi="宋体"/>
                <w:b/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FEA6725" wp14:editId="6E83CD6E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108585</wp:posOffset>
                  </wp:positionV>
                  <wp:extent cx="1571625" cy="2381250"/>
                  <wp:effectExtent l="19050" t="0" r="9525" b="0"/>
                  <wp:wrapSquare wrapText="bothSides"/>
                  <wp:docPr id="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381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14" w:type="dxa"/>
          </w:tcPr>
          <w:p w:rsidR="00577B3F" w:rsidRPr="00BB2231" w:rsidRDefault="00577B3F" w:rsidP="00E721D6">
            <w:pPr>
              <w:pStyle w:val="a3"/>
              <w:spacing w:line="240" w:lineRule="auto"/>
              <w:ind w:firstLine="0"/>
              <w:rPr>
                <w:rFonts w:hAnsi="宋体"/>
                <w:b/>
                <w:szCs w:val="24"/>
              </w:rPr>
            </w:pPr>
            <w:r>
              <w:rPr>
                <w:rFonts w:hAnsi="宋体"/>
                <w:b/>
                <w:noProof/>
                <w:szCs w:val="24"/>
              </w:rPr>
              <w:drawing>
                <wp:inline distT="0" distB="0" distL="0" distR="0" wp14:anchorId="5B5C858F" wp14:editId="077CA54E">
                  <wp:extent cx="2181225" cy="2642048"/>
                  <wp:effectExtent l="19050" t="0" r="9525" b="0"/>
                  <wp:docPr id="5" name="图片 1" descr="QQ截图201408011134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截图20140801113413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2642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B3F" w:rsidTr="00E721D6">
        <w:trPr>
          <w:trHeight w:val="553"/>
        </w:trPr>
        <w:tc>
          <w:tcPr>
            <w:tcW w:w="1875" w:type="dxa"/>
          </w:tcPr>
          <w:p w:rsidR="00577B3F" w:rsidRDefault="00577B3F" w:rsidP="00E721D6">
            <w:pPr>
              <w:pStyle w:val="a3"/>
              <w:spacing w:line="400" w:lineRule="exact"/>
              <w:ind w:firstLine="0"/>
              <w:jc w:val="center"/>
              <w:rPr>
                <w:rFonts w:hAnsi="宋体"/>
                <w:sz w:val="28"/>
                <w:szCs w:val="28"/>
              </w:rPr>
            </w:pPr>
            <w:r w:rsidRPr="00EB231A">
              <w:rPr>
                <w:rFonts w:hAnsi="宋体" w:hint="eastAsia"/>
                <w:sz w:val="28"/>
                <w:szCs w:val="28"/>
              </w:rPr>
              <w:t>易拉宝宣传</w:t>
            </w:r>
          </w:p>
          <w:p w:rsidR="00577B3F" w:rsidRPr="00EB231A" w:rsidRDefault="00577B3F" w:rsidP="00E721D6">
            <w:pPr>
              <w:pStyle w:val="a3"/>
              <w:spacing w:line="400" w:lineRule="exact"/>
              <w:ind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示例</w:t>
            </w:r>
          </w:p>
        </w:tc>
        <w:tc>
          <w:tcPr>
            <w:tcW w:w="2693" w:type="dxa"/>
          </w:tcPr>
          <w:p w:rsidR="00577B3F" w:rsidRDefault="00577B3F" w:rsidP="00E721D6">
            <w:pPr>
              <w:pStyle w:val="a3"/>
              <w:spacing w:line="400" w:lineRule="exact"/>
              <w:ind w:firstLine="0"/>
              <w:jc w:val="center"/>
              <w:rPr>
                <w:rFonts w:hAnsi="宋体"/>
                <w:sz w:val="28"/>
                <w:szCs w:val="28"/>
              </w:rPr>
            </w:pPr>
            <w:r w:rsidRPr="00EB231A">
              <w:rPr>
                <w:rFonts w:hAnsi="宋体" w:hint="eastAsia"/>
                <w:sz w:val="28"/>
                <w:szCs w:val="28"/>
              </w:rPr>
              <w:t>茶歇、自助餐</w:t>
            </w:r>
            <w:r>
              <w:rPr>
                <w:rFonts w:hAnsi="宋体" w:hint="eastAsia"/>
                <w:sz w:val="28"/>
                <w:szCs w:val="28"/>
              </w:rPr>
              <w:t>赞助</w:t>
            </w:r>
          </w:p>
          <w:p w:rsidR="00577B3F" w:rsidRPr="00EB231A" w:rsidRDefault="00577B3F" w:rsidP="00E721D6">
            <w:pPr>
              <w:pStyle w:val="a3"/>
              <w:spacing w:line="400" w:lineRule="exact"/>
              <w:ind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鸣谢牌示例</w:t>
            </w:r>
          </w:p>
        </w:tc>
        <w:tc>
          <w:tcPr>
            <w:tcW w:w="3914" w:type="dxa"/>
          </w:tcPr>
          <w:p w:rsidR="00577B3F" w:rsidRPr="00EB231A" w:rsidRDefault="00577B3F" w:rsidP="00E721D6">
            <w:pPr>
              <w:pStyle w:val="a3"/>
              <w:spacing w:line="400" w:lineRule="exact"/>
              <w:ind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会场技术</w:t>
            </w:r>
            <w:r w:rsidRPr="00706CE2">
              <w:rPr>
                <w:rFonts w:hAnsi="宋体" w:hint="eastAsia"/>
                <w:sz w:val="28"/>
                <w:szCs w:val="28"/>
              </w:rPr>
              <w:t>展览</w:t>
            </w:r>
          </w:p>
        </w:tc>
      </w:tr>
    </w:tbl>
    <w:p w:rsidR="004966DF" w:rsidRDefault="004966DF">
      <w:bookmarkStart w:id="2" w:name="_GoBack"/>
      <w:bookmarkEnd w:id="2"/>
    </w:p>
    <w:sectPr w:rsidR="00496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4425D"/>
    <w:multiLevelType w:val="hybridMultilevel"/>
    <w:tmpl w:val="DF4278AA"/>
    <w:lvl w:ilvl="0" w:tplc="A9665C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3F"/>
    <w:rsid w:val="004966DF"/>
    <w:rsid w:val="0057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B3F"/>
    <w:rPr>
      <w:rFonts w:ascii="Arial" w:hAnsi="Arial"/>
      <w:spacing w:val="-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577B3F"/>
    <w:pPr>
      <w:snapToGrid w:val="0"/>
      <w:spacing w:line="480" w:lineRule="exact"/>
      <w:ind w:firstLine="570"/>
    </w:pPr>
    <w:rPr>
      <w:rFonts w:ascii="仿宋_GB2312" w:eastAsia="仿宋_GB2312"/>
      <w:sz w:val="30"/>
    </w:rPr>
  </w:style>
  <w:style w:type="character" w:customStyle="1" w:styleId="Char">
    <w:name w:val="正文文本缩进 Char"/>
    <w:basedOn w:val="a0"/>
    <w:link w:val="a3"/>
    <w:uiPriority w:val="99"/>
    <w:rsid w:val="00577B3F"/>
    <w:rPr>
      <w:rFonts w:ascii="仿宋_GB2312" w:eastAsia="仿宋_GB2312" w:hAnsi="Arial"/>
      <w:spacing w:val="-5"/>
      <w:sz w:val="30"/>
    </w:rPr>
  </w:style>
  <w:style w:type="paragraph" w:styleId="a4">
    <w:name w:val="Balloon Text"/>
    <w:basedOn w:val="a"/>
    <w:link w:val="Char0"/>
    <w:rsid w:val="00577B3F"/>
    <w:rPr>
      <w:sz w:val="18"/>
      <w:szCs w:val="18"/>
    </w:rPr>
  </w:style>
  <w:style w:type="character" w:customStyle="1" w:styleId="Char0">
    <w:name w:val="批注框文本 Char"/>
    <w:basedOn w:val="a0"/>
    <w:link w:val="a4"/>
    <w:rsid w:val="00577B3F"/>
    <w:rPr>
      <w:rFonts w:ascii="Arial" w:hAnsi="Arial"/>
      <w:spacing w:val="-5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B3F"/>
    <w:rPr>
      <w:rFonts w:ascii="Arial" w:hAnsi="Arial"/>
      <w:spacing w:val="-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577B3F"/>
    <w:pPr>
      <w:snapToGrid w:val="0"/>
      <w:spacing w:line="480" w:lineRule="exact"/>
      <w:ind w:firstLine="570"/>
    </w:pPr>
    <w:rPr>
      <w:rFonts w:ascii="仿宋_GB2312" w:eastAsia="仿宋_GB2312"/>
      <w:sz w:val="30"/>
    </w:rPr>
  </w:style>
  <w:style w:type="character" w:customStyle="1" w:styleId="Char">
    <w:name w:val="正文文本缩进 Char"/>
    <w:basedOn w:val="a0"/>
    <w:link w:val="a3"/>
    <w:uiPriority w:val="99"/>
    <w:rsid w:val="00577B3F"/>
    <w:rPr>
      <w:rFonts w:ascii="仿宋_GB2312" w:eastAsia="仿宋_GB2312" w:hAnsi="Arial"/>
      <w:spacing w:val="-5"/>
      <w:sz w:val="30"/>
    </w:rPr>
  </w:style>
  <w:style w:type="paragraph" w:styleId="a4">
    <w:name w:val="Balloon Text"/>
    <w:basedOn w:val="a"/>
    <w:link w:val="Char0"/>
    <w:rsid w:val="00577B3F"/>
    <w:rPr>
      <w:sz w:val="18"/>
      <w:szCs w:val="18"/>
    </w:rPr>
  </w:style>
  <w:style w:type="character" w:customStyle="1" w:styleId="Char0">
    <w:name w:val="批注框文本 Char"/>
    <w:basedOn w:val="a0"/>
    <w:link w:val="a4"/>
    <w:rsid w:val="00577B3F"/>
    <w:rPr>
      <w:rFonts w:ascii="Arial" w:hAnsi="Arial"/>
      <w:spacing w:val="-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中国大坝协会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1260</dc:creator>
  <cp:keywords/>
  <dc:description/>
  <cp:lastModifiedBy>1260</cp:lastModifiedBy>
  <cp:revision>1</cp:revision>
  <dcterms:created xsi:type="dcterms:W3CDTF">2015-07-22T07:17:00Z</dcterms:created>
  <dcterms:modified xsi:type="dcterms:W3CDTF">2015-07-22T07:18:00Z</dcterms:modified>
</cp:coreProperties>
</file>